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8EA" w14:textId="77777777" w:rsidR="00960DCE" w:rsidRDefault="002B4BE8" w:rsidP="00737575">
      <w:pPr>
        <w:spacing w:line="237" w:lineRule="auto"/>
        <w:ind w:right="66"/>
        <w:jc w:val="both"/>
        <w:rPr>
          <w:rFonts w:ascii="Times New Roman" w:eastAsia="Times New Roman" w:hAnsi="Times New Roman" w:cs="Times New Roman"/>
          <w:sz w:val="24"/>
          <w:szCs w:val="24"/>
        </w:rPr>
      </w:pPr>
      <w:bookmarkStart w:id="0" w:name="page1"/>
      <w:bookmarkEnd w:id="0"/>
      <w:r w:rsidRPr="00630DAD">
        <w:rPr>
          <w:rFonts w:ascii="Times New Roman" w:eastAsia="Times New Roman" w:hAnsi="Times New Roman" w:cs="Times New Roman"/>
          <w:sz w:val="24"/>
          <w:szCs w:val="24"/>
        </w:rPr>
        <w:t xml:space="preserve">Na temelju članka 12. i 15. Zakona o turističkim zajednicama i promicanju hrvatskog turizma (NN 52/19) (u daljnjem tekstu: Zakon), Skupština Turističke zajednice općine </w:t>
      </w:r>
      <w:r w:rsidR="00996F92" w:rsidRPr="00630DAD">
        <w:rPr>
          <w:rFonts w:ascii="Times New Roman" w:eastAsia="Times New Roman" w:hAnsi="Times New Roman" w:cs="Times New Roman"/>
          <w:sz w:val="24"/>
          <w:szCs w:val="24"/>
        </w:rPr>
        <w:t>Mljet</w:t>
      </w:r>
      <w:r w:rsidRPr="00630DAD">
        <w:rPr>
          <w:rFonts w:ascii="Times New Roman" w:eastAsia="Times New Roman" w:hAnsi="Times New Roman" w:cs="Times New Roman"/>
          <w:sz w:val="24"/>
          <w:szCs w:val="24"/>
        </w:rPr>
        <w:t>, uz prethodnu suglasnost Minis</w:t>
      </w:r>
      <w:r w:rsidR="00960DCE">
        <w:rPr>
          <w:rFonts w:ascii="Times New Roman" w:eastAsia="Times New Roman" w:hAnsi="Times New Roman" w:cs="Times New Roman"/>
          <w:sz w:val="24"/>
          <w:szCs w:val="24"/>
        </w:rPr>
        <w:t xml:space="preserve">tarstva turizma </w:t>
      </w:r>
      <w:r w:rsidRPr="00630DAD">
        <w:rPr>
          <w:rFonts w:ascii="Times New Roman" w:eastAsia="Times New Roman" w:hAnsi="Times New Roman" w:cs="Times New Roman"/>
          <w:sz w:val="24"/>
          <w:szCs w:val="24"/>
        </w:rPr>
        <w:t>,</w:t>
      </w:r>
      <w:r w:rsidR="00960DCE">
        <w:rPr>
          <w:rFonts w:ascii="Times New Roman" w:eastAsia="Times New Roman" w:hAnsi="Times New Roman" w:cs="Times New Roman"/>
          <w:sz w:val="24"/>
          <w:szCs w:val="24"/>
        </w:rPr>
        <w:t xml:space="preserve"> KLASA: 334-08/20-02/41, </w:t>
      </w:r>
    </w:p>
    <w:p w14:paraId="2A14BD9B" w14:textId="77777777" w:rsidR="002B4BE8" w:rsidRPr="00630DAD" w:rsidRDefault="00960DCE" w:rsidP="00737575">
      <w:pPr>
        <w:spacing w:line="237"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URBROJ:529-05-01-02/8-20-4 </w:t>
      </w:r>
      <w:r w:rsidR="000B387A">
        <w:rPr>
          <w:rFonts w:ascii="Times New Roman" w:eastAsia="Times New Roman" w:hAnsi="Times New Roman" w:cs="Times New Roman"/>
          <w:sz w:val="24"/>
          <w:szCs w:val="24"/>
        </w:rPr>
        <w:t>od 2.travnja 2020.,</w:t>
      </w:r>
      <w:r w:rsidR="002B4BE8" w:rsidRPr="00630DAD">
        <w:rPr>
          <w:rFonts w:ascii="Times New Roman" w:eastAsia="Times New Roman" w:hAnsi="Times New Roman" w:cs="Times New Roman"/>
          <w:sz w:val="24"/>
          <w:szCs w:val="24"/>
        </w:rPr>
        <w:t xml:space="preserve"> na sjednici o</w:t>
      </w:r>
      <w:r w:rsidR="00C77969">
        <w:rPr>
          <w:rFonts w:ascii="Times New Roman" w:eastAsia="Times New Roman" w:hAnsi="Times New Roman" w:cs="Times New Roman"/>
          <w:sz w:val="24"/>
          <w:szCs w:val="24"/>
        </w:rPr>
        <w:t xml:space="preserve">držanoj dana 30.3.2020. </w:t>
      </w:r>
      <w:r w:rsidR="002B4BE8" w:rsidRPr="00630DAD">
        <w:rPr>
          <w:rFonts w:ascii="Times New Roman" w:eastAsia="Times New Roman" w:hAnsi="Times New Roman" w:cs="Times New Roman"/>
          <w:sz w:val="24"/>
          <w:szCs w:val="24"/>
        </w:rPr>
        <w:t>godine, donijela je:</w:t>
      </w:r>
    </w:p>
    <w:p w14:paraId="78BA998E" w14:textId="77777777" w:rsidR="002B4BE8" w:rsidRPr="00630DAD" w:rsidRDefault="002B4BE8" w:rsidP="00737575">
      <w:pPr>
        <w:spacing w:line="200" w:lineRule="exact"/>
        <w:jc w:val="both"/>
        <w:rPr>
          <w:rFonts w:ascii="Times New Roman" w:eastAsia="Times New Roman" w:hAnsi="Times New Roman" w:cs="Times New Roman"/>
          <w:sz w:val="24"/>
          <w:szCs w:val="24"/>
        </w:rPr>
      </w:pPr>
    </w:p>
    <w:p w14:paraId="29A1C9E8" w14:textId="77777777" w:rsidR="002B4BE8" w:rsidRPr="00630DAD" w:rsidRDefault="002B4BE8" w:rsidP="00737575">
      <w:pPr>
        <w:spacing w:line="286" w:lineRule="exact"/>
        <w:jc w:val="both"/>
        <w:rPr>
          <w:rFonts w:ascii="Times New Roman" w:eastAsia="Times New Roman" w:hAnsi="Times New Roman" w:cs="Times New Roman"/>
          <w:sz w:val="24"/>
          <w:szCs w:val="24"/>
        </w:rPr>
      </w:pPr>
    </w:p>
    <w:p w14:paraId="3ECBA3B8" w14:textId="77777777" w:rsidR="002B4BE8" w:rsidRPr="00630DAD" w:rsidRDefault="002B4BE8" w:rsidP="00737575">
      <w:pPr>
        <w:spacing w:line="0" w:lineRule="atLeast"/>
        <w:jc w:val="center"/>
        <w:rPr>
          <w:rFonts w:ascii="Times New Roman" w:eastAsia="Times New Roman" w:hAnsi="Times New Roman" w:cs="Times New Roman"/>
          <w:b/>
          <w:i/>
          <w:iCs/>
          <w:sz w:val="24"/>
          <w:szCs w:val="24"/>
          <w:u w:val="single"/>
        </w:rPr>
      </w:pPr>
      <w:r w:rsidRPr="00630DAD">
        <w:rPr>
          <w:rFonts w:ascii="Times New Roman" w:eastAsia="Times New Roman" w:hAnsi="Times New Roman" w:cs="Times New Roman"/>
          <w:b/>
          <w:i/>
          <w:iCs/>
          <w:sz w:val="24"/>
          <w:szCs w:val="24"/>
          <w:u w:val="single"/>
        </w:rPr>
        <w:t>STATUT</w:t>
      </w:r>
    </w:p>
    <w:p w14:paraId="2554ACE7" w14:textId="77777777" w:rsidR="002B4BE8" w:rsidRPr="00630DAD" w:rsidRDefault="002B4BE8" w:rsidP="00737575">
      <w:pPr>
        <w:spacing w:line="239" w:lineRule="auto"/>
        <w:jc w:val="center"/>
        <w:rPr>
          <w:rFonts w:ascii="Times New Roman" w:eastAsia="Times New Roman" w:hAnsi="Times New Roman" w:cs="Times New Roman"/>
          <w:b/>
          <w:i/>
          <w:iCs/>
          <w:sz w:val="24"/>
          <w:szCs w:val="24"/>
          <w:u w:val="single"/>
        </w:rPr>
      </w:pPr>
      <w:r w:rsidRPr="00630DAD">
        <w:rPr>
          <w:rFonts w:ascii="Times New Roman" w:eastAsia="Times New Roman" w:hAnsi="Times New Roman" w:cs="Times New Roman"/>
          <w:b/>
          <w:i/>
          <w:iCs/>
          <w:sz w:val="24"/>
          <w:szCs w:val="24"/>
          <w:u w:val="single"/>
        </w:rPr>
        <w:t xml:space="preserve">TURISTIČKE ZAJEDNICE OPĆINE </w:t>
      </w:r>
      <w:r w:rsidR="00996F92" w:rsidRPr="00630DAD">
        <w:rPr>
          <w:rFonts w:ascii="Times New Roman" w:eastAsia="Times New Roman" w:hAnsi="Times New Roman" w:cs="Times New Roman"/>
          <w:b/>
          <w:i/>
          <w:iCs/>
          <w:sz w:val="24"/>
          <w:szCs w:val="24"/>
          <w:u w:val="single"/>
        </w:rPr>
        <w:t>MLJET</w:t>
      </w:r>
    </w:p>
    <w:p w14:paraId="3C79D257" w14:textId="77777777" w:rsidR="002B4BE8" w:rsidRPr="00630DAD" w:rsidRDefault="002B4BE8" w:rsidP="00737575">
      <w:pPr>
        <w:spacing w:line="200" w:lineRule="exact"/>
        <w:jc w:val="both"/>
        <w:rPr>
          <w:rFonts w:ascii="Times New Roman" w:eastAsia="Times New Roman" w:hAnsi="Times New Roman" w:cs="Times New Roman"/>
          <w:sz w:val="24"/>
          <w:szCs w:val="24"/>
        </w:rPr>
      </w:pPr>
    </w:p>
    <w:p w14:paraId="288724D4" w14:textId="77777777" w:rsidR="00624015" w:rsidRPr="00630DAD" w:rsidRDefault="00624015" w:rsidP="00737575">
      <w:pPr>
        <w:spacing w:line="200" w:lineRule="exact"/>
        <w:jc w:val="both"/>
        <w:rPr>
          <w:rFonts w:ascii="Times New Roman" w:eastAsia="Times New Roman" w:hAnsi="Times New Roman" w:cs="Times New Roman"/>
          <w:sz w:val="24"/>
          <w:szCs w:val="24"/>
        </w:rPr>
      </w:pPr>
    </w:p>
    <w:p w14:paraId="639CAEF5"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OPĆE ODREDBE</w:t>
      </w:r>
    </w:p>
    <w:p w14:paraId="0CF0D3F5" w14:textId="77777777" w:rsidR="00921840" w:rsidRPr="00630DAD" w:rsidRDefault="00921840" w:rsidP="00921840">
      <w:pPr>
        <w:spacing w:line="0" w:lineRule="atLeast"/>
        <w:jc w:val="both"/>
        <w:rPr>
          <w:rFonts w:ascii="Times New Roman" w:eastAsia="Times New Roman" w:hAnsi="Times New Roman" w:cs="Times New Roman"/>
          <w:b/>
          <w:bCs/>
          <w:sz w:val="24"/>
          <w:szCs w:val="24"/>
        </w:rPr>
      </w:pPr>
    </w:p>
    <w:p w14:paraId="0E002783" w14:textId="77777777" w:rsidR="002B4BE8" w:rsidRPr="00630DAD" w:rsidRDefault="002B4BE8"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w:t>
      </w:r>
    </w:p>
    <w:p w14:paraId="36F88756" w14:textId="77777777" w:rsidR="002B4BE8" w:rsidRPr="00630DAD" w:rsidRDefault="002B4BE8" w:rsidP="00520519">
      <w:pPr>
        <w:pStyle w:val="NormalWeb"/>
        <w:spacing w:before="0" w:beforeAutospacing="0" w:after="240" w:afterAutospacing="0"/>
        <w:jc w:val="both"/>
        <w:rPr>
          <w:lang w:val="hr-HR"/>
        </w:rPr>
      </w:pPr>
      <w:r w:rsidRPr="00630DAD">
        <w:rPr>
          <w:lang w:val="hr-HR"/>
        </w:rPr>
        <w:t xml:space="preserve">Turistička zajednica općine </w:t>
      </w:r>
      <w:r w:rsidR="00996F92" w:rsidRPr="00630DAD">
        <w:rPr>
          <w:lang w:val="hr-HR"/>
        </w:rPr>
        <w:t>Mljet</w:t>
      </w:r>
      <w:r w:rsidRPr="00630DAD">
        <w:rPr>
          <w:lang w:val="hr-HR"/>
        </w:rPr>
        <w:t xml:space="preserve"> (u daljnjem tekstu: Zajednica) je </w:t>
      </w:r>
      <w:r w:rsidR="004F64B2" w:rsidRPr="00630DAD">
        <w:rPr>
          <w:lang w:val="hr-HR"/>
        </w:rPr>
        <w:t xml:space="preserve">organizacija </w:t>
      </w:r>
      <w:r w:rsidRPr="00630DAD">
        <w:rPr>
          <w:lang w:val="hr-HR"/>
        </w:rPr>
        <w:t xml:space="preserve">koja djeluje po načelu destinacijskog menadžmenta, a osnovana je radi promicanja i razvoja turizma i gospodarskih interesa pravnih i fizičkih osoba koje pružaju ugostiteljske usluge i usluge u turizmu ili obavljaju drugu djelatnost neposredno povezanu s turizmom na način da upravljaju destinacijom na području općine </w:t>
      </w:r>
      <w:r w:rsidR="00996F92" w:rsidRPr="00630DAD">
        <w:rPr>
          <w:lang w:val="hr-HR"/>
        </w:rPr>
        <w:t>Mljet</w:t>
      </w:r>
      <w:r w:rsidRPr="00630DAD">
        <w:rPr>
          <w:lang w:val="hr-HR"/>
        </w:rPr>
        <w:t>.</w:t>
      </w:r>
    </w:p>
    <w:p w14:paraId="776CB14D" w14:textId="77777777" w:rsidR="002B4BE8" w:rsidRPr="00630DAD" w:rsidRDefault="002B4BE8" w:rsidP="00520519">
      <w:pPr>
        <w:pStyle w:val="NormalWeb"/>
        <w:spacing w:before="0" w:beforeAutospacing="0" w:after="0" w:afterAutospacing="0"/>
        <w:jc w:val="both"/>
        <w:rPr>
          <w:lang w:val="hr-HR"/>
        </w:rPr>
      </w:pPr>
      <w:r w:rsidRPr="00630DAD">
        <w:rPr>
          <w:lang w:val="hr-HR"/>
        </w:rPr>
        <w:t>U provođenju promotivnih aktivnosti u zemlji i inozemstvu, Zajednica upotrebljava znak hrvatskog turizma koji se utvrđuje odlukom Turističkog vijeća Hrvatske turističke Zajednice (u daljnjem tekstu: HTZ).</w:t>
      </w:r>
    </w:p>
    <w:p w14:paraId="1FDAC69E" w14:textId="77777777" w:rsidR="00EA2FD4" w:rsidRPr="00630DAD" w:rsidRDefault="00EA2FD4" w:rsidP="00921840">
      <w:pPr>
        <w:spacing w:line="0" w:lineRule="atLeast"/>
        <w:jc w:val="both"/>
        <w:rPr>
          <w:rFonts w:ascii="Times New Roman" w:eastAsia="Times New Roman" w:hAnsi="Times New Roman" w:cs="Times New Roman"/>
          <w:b/>
          <w:bCs/>
          <w:sz w:val="24"/>
          <w:szCs w:val="24"/>
        </w:rPr>
      </w:pPr>
    </w:p>
    <w:p w14:paraId="270267C1" w14:textId="77777777" w:rsidR="002B4BE8" w:rsidRPr="00630DAD" w:rsidRDefault="004F64B2" w:rsidP="00921840">
      <w:pPr>
        <w:spacing w:line="0" w:lineRule="atLeast"/>
        <w:ind w:right="1046"/>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w:t>
      </w:r>
      <w:r w:rsidR="002B4BE8" w:rsidRPr="00630DAD">
        <w:rPr>
          <w:rFonts w:ascii="Times New Roman" w:eastAsia="Times New Roman" w:hAnsi="Times New Roman" w:cs="Times New Roman"/>
          <w:b/>
          <w:bCs/>
          <w:sz w:val="24"/>
          <w:szCs w:val="24"/>
        </w:rPr>
        <w:t>.</w:t>
      </w:r>
    </w:p>
    <w:p w14:paraId="22530E1D" w14:textId="77777777" w:rsidR="004F64B2" w:rsidRPr="00630DAD" w:rsidRDefault="004F64B2" w:rsidP="004F64B2">
      <w:pPr>
        <w:jc w:val="both"/>
        <w:rPr>
          <w:rFonts w:ascii="Times New Roman" w:hAnsi="Times New Roman" w:cs="Times New Roman"/>
          <w:sz w:val="24"/>
          <w:szCs w:val="24"/>
        </w:rPr>
      </w:pPr>
      <w:r w:rsidRPr="00630DAD">
        <w:rPr>
          <w:rFonts w:ascii="Times New Roman" w:hAnsi="Times New Roman" w:cs="Times New Roman"/>
          <w:sz w:val="24"/>
          <w:szCs w:val="24"/>
        </w:rPr>
        <w:t>Turistička zajednica općine Mljet  upisana je u Upisnik turističkih zajednica koji vodi Ministarstvo turizma, pod upisnim brojem 267 temeljem rješenja, KLASA: UP/</w:t>
      </w:r>
      <w:r w:rsidR="00CF760F">
        <w:rPr>
          <w:rFonts w:ascii="Times New Roman" w:hAnsi="Times New Roman" w:cs="Times New Roman"/>
          <w:sz w:val="24"/>
          <w:szCs w:val="24"/>
        </w:rPr>
        <w:t>I</w:t>
      </w:r>
      <w:r w:rsidRPr="00630DAD">
        <w:rPr>
          <w:rFonts w:ascii="Times New Roman" w:hAnsi="Times New Roman" w:cs="Times New Roman"/>
          <w:sz w:val="24"/>
          <w:szCs w:val="24"/>
        </w:rPr>
        <w:t>-334-03/11-02/2, URBROJ: 529-05-13-7, od 24.siječnja 2013. godine.</w:t>
      </w:r>
    </w:p>
    <w:p w14:paraId="67512E72" w14:textId="77777777" w:rsidR="004F64B2" w:rsidRPr="00630DAD" w:rsidRDefault="004F64B2" w:rsidP="00921840">
      <w:pPr>
        <w:spacing w:line="0" w:lineRule="atLeast"/>
        <w:ind w:right="1046"/>
        <w:rPr>
          <w:rFonts w:ascii="Times New Roman" w:eastAsia="Times New Roman" w:hAnsi="Times New Roman" w:cs="Times New Roman"/>
          <w:b/>
          <w:bCs/>
          <w:sz w:val="24"/>
          <w:szCs w:val="24"/>
        </w:rPr>
      </w:pPr>
    </w:p>
    <w:p w14:paraId="306FC94B" w14:textId="77777777" w:rsidR="004F64B2" w:rsidRPr="00630DAD" w:rsidRDefault="004F64B2" w:rsidP="00921840">
      <w:pPr>
        <w:spacing w:line="0" w:lineRule="atLeast"/>
        <w:ind w:right="1046"/>
        <w:rPr>
          <w:rFonts w:ascii="Times New Roman" w:eastAsia="Times New Roman" w:hAnsi="Times New Roman" w:cs="Times New Roman"/>
          <w:b/>
          <w:bCs/>
          <w:sz w:val="24"/>
          <w:szCs w:val="24"/>
        </w:rPr>
      </w:pPr>
    </w:p>
    <w:p w14:paraId="4B8A2214" w14:textId="77777777" w:rsidR="002B4BE8" w:rsidRPr="00630DAD" w:rsidRDefault="004F64B2"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w:t>
      </w:r>
      <w:r w:rsidR="002B4BE8" w:rsidRPr="00630DAD">
        <w:rPr>
          <w:rFonts w:ascii="Times New Roman" w:eastAsia="Times New Roman" w:hAnsi="Times New Roman" w:cs="Times New Roman"/>
          <w:b/>
          <w:bCs/>
          <w:sz w:val="24"/>
          <w:szCs w:val="24"/>
        </w:rPr>
        <w:t>.</w:t>
      </w:r>
    </w:p>
    <w:p w14:paraId="0D4A3F52" w14:textId="77777777" w:rsidR="00520519" w:rsidRPr="00630DAD" w:rsidRDefault="002B4BE8" w:rsidP="00CF760F">
      <w:pPr>
        <w:spacing w:after="240" w:line="236" w:lineRule="auto"/>
        <w:ind w:right="3966"/>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Naziv Zajednice </w:t>
      </w:r>
      <w:r w:rsidR="00CF760F">
        <w:rPr>
          <w:rFonts w:ascii="Times New Roman" w:eastAsia="Times New Roman" w:hAnsi="Times New Roman" w:cs="Times New Roman"/>
          <w:sz w:val="24"/>
          <w:szCs w:val="24"/>
        </w:rPr>
        <w:t>je: Turistička zajednica općine Mljet.</w:t>
      </w:r>
    </w:p>
    <w:p w14:paraId="746BEF66" w14:textId="77777777" w:rsidR="002B4BE8" w:rsidRPr="00630DAD" w:rsidRDefault="002B4BE8" w:rsidP="00520519">
      <w:pPr>
        <w:spacing w:after="240" w:line="236" w:lineRule="auto"/>
        <w:ind w:right="396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Skraćeni naziv Zajednice je TZO </w:t>
      </w:r>
      <w:r w:rsidR="00996F92" w:rsidRPr="00630DAD">
        <w:rPr>
          <w:rFonts w:ascii="Times New Roman" w:eastAsia="Times New Roman" w:hAnsi="Times New Roman" w:cs="Times New Roman"/>
          <w:sz w:val="24"/>
          <w:szCs w:val="24"/>
        </w:rPr>
        <w:t>Mljet</w:t>
      </w:r>
      <w:r w:rsidRPr="00630DAD">
        <w:rPr>
          <w:rFonts w:ascii="Times New Roman" w:eastAsia="Times New Roman" w:hAnsi="Times New Roman" w:cs="Times New Roman"/>
          <w:sz w:val="24"/>
          <w:szCs w:val="24"/>
        </w:rPr>
        <w:t xml:space="preserve">. </w:t>
      </w:r>
    </w:p>
    <w:p w14:paraId="6BCC0840" w14:textId="77777777" w:rsidR="002B4BE8" w:rsidRPr="00630DAD" w:rsidRDefault="002B4BE8" w:rsidP="00520519">
      <w:pPr>
        <w:spacing w:line="236" w:lineRule="auto"/>
        <w:ind w:right="396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Sjedište Zajednice je </w:t>
      </w:r>
      <w:r w:rsidR="00D5295C" w:rsidRPr="00630DAD">
        <w:rPr>
          <w:rFonts w:ascii="Times New Roman" w:eastAsia="Times New Roman" w:hAnsi="Times New Roman" w:cs="Times New Roman"/>
          <w:sz w:val="24"/>
          <w:szCs w:val="24"/>
        </w:rPr>
        <w:t>Babino Polje</w:t>
      </w:r>
      <w:r w:rsidRPr="00630DAD">
        <w:rPr>
          <w:rFonts w:ascii="Times New Roman" w:eastAsia="Times New Roman" w:hAnsi="Times New Roman" w:cs="Times New Roman"/>
          <w:sz w:val="24"/>
          <w:szCs w:val="24"/>
        </w:rPr>
        <w:t>.</w:t>
      </w:r>
    </w:p>
    <w:p w14:paraId="0D65642F" w14:textId="77777777" w:rsidR="00520519" w:rsidRPr="00630DAD" w:rsidRDefault="00520519" w:rsidP="00737575">
      <w:pPr>
        <w:spacing w:line="236" w:lineRule="auto"/>
        <w:ind w:right="3966"/>
        <w:jc w:val="both"/>
        <w:rPr>
          <w:rFonts w:ascii="Times New Roman" w:eastAsia="Times New Roman" w:hAnsi="Times New Roman" w:cs="Times New Roman"/>
          <w:sz w:val="24"/>
          <w:szCs w:val="24"/>
        </w:rPr>
      </w:pPr>
    </w:p>
    <w:p w14:paraId="05C105F7" w14:textId="77777777" w:rsidR="00520519" w:rsidRPr="00630DAD" w:rsidRDefault="00520519" w:rsidP="00737575">
      <w:pPr>
        <w:spacing w:line="236" w:lineRule="auto"/>
        <w:ind w:right="3966"/>
        <w:jc w:val="both"/>
        <w:rPr>
          <w:rFonts w:ascii="Times New Roman" w:eastAsia="Times New Roman" w:hAnsi="Times New Roman" w:cs="Times New Roman"/>
          <w:sz w:val="24"/>
          <w:szCs w:val="24"/>
        </w:rPr>
      </w:pPr>
    </w:p>
    <w:p w14:paraId="590E929F" w14:textId="77777777" w:rsidR="00921840" w:rsidRPr="00630DAD" w:rsidRDefault="004F64B2"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4</w:t>
      </w:r>
      <w:r w:rsidR="002B4BE8" w:rsidRPr="00630DAD">
        <w:rPr>
          <w:rFonts w:ascii="Times New Roman" w:eastAsia="Times New Roman" w:hAnsi="Times New Roman" w:cs="Times New Roman"/>
          <w:b/>
          <w:bCs/>
          <w:sz w:val="24"/>
          <w:szCs w:val="24"/>
        </w:rPr>
        <w:t>.</w:t>
      </w:r>
    </w:p>
    <w:p w14:paraId="1F1BB8F4" w14:textId="77777777" w:rsidR="00621D0C" w:rsidRPr="00630DAD" w:rsidRDefault="00621D0C" w:rsidP="00520519">
      <w:pPr>
        <w:spacing w:after="240" w:line="234" w:lineRule="auto"/>
        <w:ind w:right="460"/>
        <w:jc w:val="both"/>
        <w:rPr>
          <w:rFonts w:ascii="Times New Roman" w:hAnsi="Times New Roman" w:cs="Times New Roman"/>
          <w:sz w:val="24"/>
          <w:szCs w:val="24"/>
        </w:rPr>
      </w:pPr>
      <w:bookmarkStart w:id="1" w:name="page2"/>
      <w:bookmarkEnd w:id="1"/>
      <w:r w:rsidRPr="00630DAD">
        <w:rPr>
          <w:rFonts w:ascii="Times New Roman" w:hAnsi="Times New Roman" w:cs="Times New Roman"/>
          <w:sz w:val="24"/>
          <w:szCs w:val="24"/>
        </w:rPr>
        <w:t xml:space="preserve">Zajednica ima pečat ovalnoga oblika, s nazivom i sjedištem ,,Turistička zajednica općine </w:t>
      </w:r>
      <w:r w:rsidR="00996F92" w:rsidRPr="00630DAD">
        <w:rPr>
          <w:rFonts w:ascii="Times New Roman" w:hAnsi="Times New Roman" w:cs="Times New Roman"/>
          <w:sz w:val="24"/>
          <w:szCs w:val="24"/>
        </w:rPr>
        <w:t>Mljet</w:t>
      </w:r>
      <w:r w:rsidR="009A57AE" w:rsidRPr="00630DAD">
        <w:rPr>
          <w:rFonts w:ascii="Times New Roman" w:hAnsi="Times New Roman" w:cs="Times New Roman"/>
          <w:sz w:val="24"/>
          <w:szCs w:val="24"/>
        </w:rPr>
        <w:t xml:space="preserve"> Babino Polje, promjera 35 mm.</w:t>
      </w:r>
    </w:p>
    <w:p w14:paraId="05931E4B" w14:textId="77777777" w:rsidR="002B4BE8" w:rsidRPr="00630DAD" w:rsidRDefault="002B4BE8" w:rsidP="00520519">
      <w:pPr>
        <w:spacing w:after="240" w:line="234" w:lineRule="auto"/>
        <w:ind w:right="46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Žig Zajednice je četvrtastog oblika, </w:t>
      </w:r>
      <w:r w:rsidR="00E3539F" w:rsidRPr="00630DAD">
        <w:rPr>
          <w:rFonts w:ascii="Times New Roman" w:eastAsia="Times New Roman" w:hAnsi="Times New Roman" w:cs="Times New Roman"/>
          <w:sz w:val="24"/>
          <w:szCs w:val="24"/>
        </w:rPr>
        <w:t>dimenzija</w:t>
      </w:r>
      <w:r w:rsidR="009A57AE" w:rsidRPr="00630DAD">
        <w:rPr>
          <w:rFonts w:ascii="Times New Roman" w:eastAsia="Times New Roman" w:hAnsi="Times New Roman" w:cs="Times New Roman"/>
          <w:sz w:val="24"/>
          <w:szCs w:val="24"/>
        </w:rPr>
        <w:t>5</w:t>
      </w:r>
      <w:r w:rsidR="00E3539F" w:rsidRPr="00630DAD">
        <w:rPr>
          <w:rFonts w:ascii="Times New Roman" w:eastAsia="Times New Roman" w:hAnsi="Times New Roman" w:cs="Times New Roman"/>
          <w:sz w:val="24"/>
          <w:szCs w:val="24"/>
        </w:rPr>
        <w:t>0</w:t>
      </w:r>
      <w:r w:rsidRPr="00630DAD">
        <w:rPr>
          <w:rFonts w:ascii="Times New Roman" w:eastAsia="Times New Roman" w:hAnsi="Times New Roman" w:cs="Times New Roman"/>
          <w:sz w:val="24"/>
          <w:szCs w:val="24"/>
        </w:rPr>
        <w:t xml:space="preserve"> X </w:t>
      </w:r>
      <w:r w:rsidR="009A57AE" w:rsidRPr="00630DAD">
        <w:rPr>
          <w:rFonts w:ascii="Times New Roman" w:eastAsia="Times New Roman" w:hAnsi="Times New Roman" w:cs="Times New Roman"/>
          <w:sz w:val="24"/>
          <w:szCs w:val="24"/>
        </w:rPr>
        <w:t>5</w:t>
      </w:r>
      <w:r w:rsidR="00E3539F" w:rsidRPr="00630DAD">
        <w:rPr>
          <w:rFonts w:ascii="Times New Roman" w:eastAsia="Times New Roman" w:hAnsi="Times New Roman" w:cs="Times New Roman"/>
          <w:sz w:val="24"/>
          <w:szCs w:val="24"/>
        </w:rPr>
        <w:t>0</w:t>
      </w:r>
      <w:r w:rsidRPr="00630DAD">
        <w:rPr>
          <w:rFonts w:ascii="Times New Roman" w:eastAsia="Times New Roman" w:hAnsi="Times New Roman" w:cs="Times New Roman"/>
          <w:sz w:val="24"/>
          <w:szCs w:val="24"/>
        </w:rPr>
        <w:t xml:space="preserve"> mm, a sadrži sjedište Zajednice, te prostor za upisivanje evidencijskog broja i datuma primitka pisama.</w:t>
      </w:r>
    </w:p>
    <w:p w14:paraId="77FDD8D1" w14:textId="77777777" w:rsidR="002B4BE8" w:rsidRPr="00630DAD" w:rsidRDefault="002B4BE8" w:rsidP="00520519">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Žig se koristi za svakodnevno poslovanje Zajednice.</w:t>
      </w:r>
    </w:p>
    <w:p w14:paraId="6073C542" w14:textId="77777777" w:rsidR="002B4BE8" w:rsidRPr="00630DAD" w:rsidRDefault="002B4BE8" w:rsidP="00520519">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Svaki pečat i žig imaju redni broj.</w:t>
      </w:r>
    </w:p>
    <w:p w14:paraId="54634E37" w14:textId="77777777" w:rsidR="00EA2FD4" w:rsidRPr="00630DAD" w:rsidRDefault="002B4BE8" w:rsidP="00520519">
      <w:pPr>
        <w:spacing w:line="234" w:lineRule="auto"/>
        <w:ind w:right="18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lastRenderedPageBreak/>
        <w:t>O broju pečata i žigova, načinu njihova korištenja, te osobama koje su odgovorne za njihovo čuvanje odlučuje direktor Zajednice.</w:t>
      </w:r>
    </w:p>
    <w:p w14:paraId="00BC7AA3" w14:textId="77777777" w:rsidR="00BD45AC" w:rsidRPr="00630DAD" w:rsidRDefault="00BD45AC" w:rsidP="00921840">
      <w:pPr>
        <w:spacing w:line="0" w:lineRule="atLeast"/>
        <w:jc w:val="both"/>
        <w:rPr>
          <w:rFonts w:ascii="Times New Roman" w:eastAsia="Times New Roman" w:hAnsi="Times New Roman" w:cs="Times New Roman"/>
          <w:sz w:val="24"/>
          <w:szCs w:val="24"/>
        </w:rPr>
      </w:pPr>
    </w:p>
    <w:p w14:paraId="59B96CD8" w14:textId="77777777" w:rsidR="002B4BE8" w:rsidRPr="00630DAD" w:rsidRDefault="004F64B2"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5</w:t>
      </w:r>
      <w:r w:rsidR="002B4BE8" w:rsidRPr="00630DAD">
        <w:rPr>
          <w:rFonts w:ascii="Times New Roman" w:eastAsia="Times New Roman" w:hAnsi="Times New Roman" w:cs="Times New Roman"/>
          <w:b/>
          <w:bCs/>
          <w:sz w:val="24"/>
          <w:szCs w:val="24"/>
        </w:rPr>
        <w:t>.</w:t>
      </w:r>
    </w:p>
    <w:p w14:paraId="39918C10" w14:textId="77777777" w:rsidR="002B4BE8" w:rsidRPr="00630DAD" w:rsidRDefault="002B4BE8" w:rsidP="00737575">
      <w:pPr>
        <w:spacing w:line="234"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Zajednicom upravljaju njeni članovi i njihova se prava utvrđuju razmjerno visini udjela članova u prihodima Zajednice.</w:t>
      </w:r>
    </w:p>
    <w:p w14:paraId="1FB70ED7" w14:textId="77777777" w:rsidR="00EA2FD4" w:rsidRPr="00630DAD" w:rsidRDefault="00EA2FD4" w:rsidP="00921840">
      <w:pPr>
        <w:spacing w:line="0" w:lineRule="atLeast"/>
        <w:rPr>
          <w:rFonts w:ascii="Times New Roman" w:eastAsia="Times New Roman" w:hAnsi="Times New Roman" w:cs="Times New Roman"/>
          <w:sz w:val="24"/>
          <w:szCs w:val="24"/>
        </w:rPr>
      </w:pPr>
    </w:p>
    <w:p w14:paraId="4CC11D74" w14:textId="77777777" w:rsidR="002B4BE8" w:rsidRPr="00630DAD" w:rsidRDefault="004F64B2"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6</w:t>
      </w:r>
      <w:r w:rsidR="002B4BE8" w:rsidRPr="00630DAD">
        <w:rPr>
          <w:rFonts w:ascii="Times New Roman" w:eastAsia="Times New Roman" w:hAnsi="Times New Roman" w:cs="Times New Roman"/>
          <w:b/>
          <w:bCs/>
          <w:sz w:val="24"/>
          <w:szCs w:val="24"/>
        </w:rPr>
        <w:t>.</w:t>
      </w:r>
    </w:p>
    <w:p w14:paraId="2793D2B1" w14:textId="77777777" w:rsidR="002B4BE8" w:rsidRPr="00630DAD" w:rsidRDefault="002B4BE8" w:rsidP="00737575">
      <w:pPr>
        <w:spacing w:line="234" w:lineRule="auto"/>
        <w:ind w:right="4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Radi obavljanje stručnih i administrativnih poslova vezanih za zadaće Zajednice, Zajednica ima stručnu službu - turistički ured (u daljnjem tekstu: </w:t>
      </w:r>
      <w:r w:rsidR="00624015" w:rsidRPr="00630DAD">
        <w:rPr>
          <w:rFonts w:ascii="Times New Roman" w:eastAsia="Times New Roman" w:hAnsi="Times New Roman" w:cs="Times New Roman"/>
          <w:sz w:val="24"/>
          <w:szCs w:val="24"/>
        </w:rPr>
        <w:t>U</w:t>
      </w:r>
      <w:r w:rsidRPr="00630DAD">
        <w:rPr>
          <w:rFonts w:ascii="Times New Roman" w:eastAsia="Times New Roman" w:hAnsi="Times New Roman" w:cs="Times New Roman"/>
          <w:sz w:val="24"/>
          <w:szCs w:val="24"/>
        </w:rPr>
        <w:t>red).</w:t>
      </w:r>
    </w:p>
    <w:p w14:paraId="6D06AB30" w14:textId="77777777" w:rsidR="00EA2FD4" w:rsidRPr="00630DAD" w:rsidRDefault="00EA2FD4" w:rsidP="00921840">
      <w:pPr>
        <w:spacing w:line="0" w:lineRule="atLeast"/>
        <w:ind w:right="1060"/>
        <w:rPr>
          <w:rFonts w:ascii="Times New Roman" w:eastAsia="Times New Roman" w:hAnsi="Times New Roman" w:cs="Times New Roman"/>
          <w:sz w:val="24"/>
          <w:szCs w:val="24"/>
        </w:rPr>
      </w:pPr>
    </w:p>
    <w:p w14:paraId="33E236F1" w14:textId="77777777" w:rsidR="002B4BE8" w:rsidRPr="00630DAD" w:rsidRDefault="004F64B2" w:rsidP="00921840">
      <w:pPr>
        <w:spacing w:line="0" w:lineRule="atLeast"/>
        <w:ind w:right="1060"/>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7</w:t>
      </w:r>
      <w:r w:rsidR="00A44F38" w:rsidRPr="00630DAD">
        <w:rPr>
          <w:rFonts w:ascii="Times New Roman" w:eastAsia="Times New Roman" w:hAnsi="Times New Roman" w:cs="Times New Roman"/>
          <w:b/>
          <w:bCs/>
          <w:sz w:val="24"/>
          <w:szCs w:val="24"/>
        </w:rPr>
        <w:t>.</w:t>
      </w:r>
    </w:p>
    <w:p w14:paraId="0862819D" w14:textId="77777777" w:rsidR="002B4BE8" w:rsidRPr="00630DAD" w:rsidRDefault="002B4BE8" w:rsidP="00A44F38">
      <w:pPr>
        <w:spacing w:line="234" w:lineRule="auto"/>
        <w:ind w:right="1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Radi obavljanja turističko – informativnih poslova Zajednica ima turistički informativni centar (u daljnjem tekstu: TIC).</w:t>
      </w:r>
    </w:p>
    <w:p w14:paraId="46131124" w14:textId="77777777" w:rsidR="00EA2FD4" w:rsidRPr="00630DAD" w:rsidRDefault="00EA2FD4" w:rsidP="00921840">
      <w:pPr>
        <w:spacing w:line="0" w:lineRule="atLeast"/>
        <w:rPr>
          <w:rFonts w:ascii="Times New Roman" w:eastAsia="Times New Roman" w:hAnsi="Times New Roman" w:cs="Times New Roman"/>
          <w:sz w:val="24"/>
          <w:szCs w:val="24"/>
        </w:rPr>
      </w:pPr>
    </w:p>
    <w:p w14:paraId="64857941" w14:textId="77777777" w:rsidR="002B4BE8" w:rsidRPr="00630DAD" w:rsidRDefault="004F64B2"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8</w:t>
      </w:r>
      <w:r w:rsidR="002B4BE8" w:rsidRPr="00630DAD">
        <w:rPr>
          <w:rFonts w:ascii="Times New Roman" w:eastAsia="Times New Roman" w:hAnsi="Times New Roman" w:cs="Times New Roman"/>
          <w:b/>
          <w:bCs/>
          <w:sz w:val="24"/>
          <w:szCs w:val="24"/>
        </w:rPr>
        <w:t>.</w:t>
      </w:r>
    </w:p>
    <w:p w14:paraId="6F899105" w14:textId="77777777" w:rsidR="00DA2740" w:rsidRPr="00630DAD" w:rsidRDefault="002B4BE8" w:rsidP="00814855">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Rad Zajednice je javan.</w:t>
      </w:r>
    </w:p>
    <w:p w14:paraId="0B8D67ED"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Javnost rada osigurava se i ostvaruje na način propisan ovim Statutom.</w:t>
      </w:r>
    </w:p>
    <w:p w14:paraId="4AD8B35B" w14:textId="77777777" w:rsidR="00EA2FD4" w:rsidRPr="00630DAD" w:rsidRDefault="00EA2FD4" w:rsidP="00921840">
      <w:pPr>
        <w:spacing w:line="0" w:lineRule="atLeast"/>
        <w:jc w:val="both"/>
        <w:rPr>
          <w:rFonts w:ascii="Times New Roman" w:eastAsia="Times New Roman" w:hAnsi="Times New Roman" w:cs="Times New Roman"/>
          <w:sz w:val="24"/>
          <w:szCs w:val="24"/>
        </w:rPr>
      </w:pPr>
    </w:p>
    <w:p w14:paraId="7665961A" w14:textId="77777777" w:rsidR="002B4BE8" w:rsidRPr="00630DAD" w:rsidRDefault="004F64B2"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9</w:t>
      </w:r>
      <w:r w:rsidR="002B4BE8" w:rsidRPr="00630DAD">
        <w:rPr>
          <w:rFonts w:ascii="Times New Roman" w:eastAsia="Times New Roman" w:hAnsi="Times New Roman" w:cs="Times New Roman"/>
          <w:b/>
          <w:bCs/>
          <w:sz w:val="24"/>
          <w:szCs w:val="24"/>
        </w:rPr>
        <w:t>.</w:t>
      </w:r>
    </w:p>
    <w:p w14:paraId="323C60CD" w14:textId="77777777" w:rsidR="002B4BE8" w:rsidRPr="00630DAD" w:rsidRDefault="002B4BE8" w:rsidP="00814855">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Djelovanje Zajednice temelji se na načelu opće korisnosti.</w:t>
      </w:r>
    </w:p>
    <w:p w14:paraId="515A6DF7"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Zajednica ne smije obavljati gospodarske djelatnosti, osim onih propisanim Zakonom, i to:</w:t>
      </w:r>
    </w:p>
    <w:p w14:paraId="1539803D" w14:textId="77777777" w:rsidR="002B4BE8" w:rsidRPr="00630DAD" w:rsidRDefault="002B4BE8" w:rsidP="00EA2FD4">
      <w:pPr>
        <w:numPr>
          <w:ilvl w:val="0"/>
          <w:numId w:val="11"/>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upravljati javnom turističkom infrastrukturom danom na upravljanje od strane jedinica lokalne, samouprave,  tijela javne vlasti, javnih ustanova odnosno pravnih osoba kojima je osnivač ili većinski vlasnik jedinica lokalne samoup</w:t>
      </w:r>
      <w:r w:rsidR="004F64B2" w:rsidRPr="00630DAD">
        <w:rPr>
          <w:rFonts w:ascii="Times New Roman" w:eastAsia="Times New Roman" w:hAnsi="Times New Roman" w:cs="Times New Roman"/>
          <w:sz w:val="24"/>
          <w:szCs w:val="24"/>
          <w:lang w:eastAsia="en-GB"/>
        </w:rPr>
        <w:t xml:space="preserve">rave </w:t>
      </w:r>
    </w:p>
    <w:p w14:paraId="59F96007" w14:textId="77777777" w:rsidR="002B4BE8" w:rsidRPr="00630DAD" w:rsidRDefault="002B4BE8" w:rsidP="00EA2FD4">
      <w:pPr>
        <w:numPr>
          <w:ilvl w:val="0"/>
          <w:numId w:val="11"/>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organizirati manifestacije i priredbe koje pridonose turističkom identitetu destinacije</w:t>
      </w:r>
    </w:p>
    <w:p w14:paraId="4EE5CB67" w14:textId="77777777" w:rsidR="002B4BE8" w:rsidRPr="00630DAD" w:rsidRDefault="002B4BE8" w:rsidP="00EA2FD4">
      <w:pPr>
        <w:numPr>
          <w:ilvl w:val="0"/>
          <w:numId w:val="11"/>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objavljivati komercijalne oglase na svojim digitalnim online i offline kanalima komunikacije i zaključivati sponzorske ugovore u svrhu financiranja zadaća</w:t>
      </w:r>
    </w:p>
    <w:p w14:paraId="60B9069B" w14:textId="77777777" w:rsidR="002B4BE8" w:rsidRPr="00630DAD" w:rsidRDefault="002B4BE8" w:rsidP="00EA2FD4">
      <w:pPr>
        <w:numPr>
          <w:ilvl w:val="0"/>
          <w:numId w:val="11"/>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organizirati stručne skupove i edukacije</w:t>
      </w:r>
    </w:p>
    <w:p w14:paraId="353F607F" w14:textId="77777777" w:rsidR="002B4BE8" w:rsidRPr="00630DAD" w:rsidRDefault="002B4BE8" w:rsidP="00EA2FD4">
      <w:pPr>
        <w:numPr>
          <w:ilvl w:val="0"/>
          <w:numId w:val="11"/>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pružati usluge putem turističkih informacijskih sustava te izrađivati tržišna i druga istraživanja i analize namijenjene komercijalnoj uporabi</w:t>
      </w:r>
    </w:p>
    <w:p w14:paraId="5B65A919" w14:textId="77777777" w:rsidR="002B4BE8" w:rsidRPr="00630DAD" w:rsidRDefault="002B4BE8" w:rsidP="00814855">
      <w:pPr>
        <w:numPr>
          <w:ilvl w:val="0"/>
          <w:numId w:val="11"/>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obavljati druge poslove i zadaće u funkciji razvoja turizma i destinacije koji nisu u suprotnosti s ovim Zakonom i drugim propisima.</w:t>
      </w:r>
    </w:p>
    <w:p w14:paraId="6615106D" w14:textId="77777777" w:rsidR="009341F1" w:rsidRDefault="009341F1" w:rsidP="00737575">
      <w:pPr>
        <w:spacing w:after="135"/>
        <w:jc w:val="both"/>
        <w:rPr>
          <w:rFonts w:ascii="Times New Roman" w:eastAsia="Times New Roman" w:hAnsi="Times New Roman" w:cs="Times New Roman"/>
          <w:sz w:val="24"/>
          <w:szCs w:val="24"/>
          <w:lang w:eastAsia="en-GB"/>
        </w:rPr>
      </w:pPr>
    </w:p>
    <w:p w14:paraId="51241876" w14:textId="77777777" w:rsidR="002B4BE8" w:rsidRPr="00630DAD" w:rsidRDefault="002B4BE8" w:rsidP="00737575">
      <w:pPr>
        <w:spacing w:after="135"/>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ne može imati ulog u temeljnom kapitalu trgovačkog društva.</w:t>
      </w:r>
    </w:p>
    <w:p w14:paraId="70CB5229" w14:textId="77777777" w:rsidR="002B4BE8" w:rsidRPr="00630DAD" w:rsidRDefault="002B4BE8" w:rsidP="00737575">
      <w:pPr>
        <w:spacing w:after="135"/>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Iznimno od stavka 3. Ovog članka, Zajednica može steći ulog u temeljnom kapitalu trgovačkog društva </w:t>
      </w:r>
      <w:r w:rsidR="0006170C" w:rsidRPr="00630DAD">
        <w:rPr>
          <w:rFonts w:ascii="Times New Roman" w:eastAsia="Times New Roman" w:hAnsi="Times New Roman" w:cs="Times New Roman"/>
          <w:sz w:val="24"/>
          <w:szCs w:val="24"/>
          <w:lang w:eastAsia="en-GB"/>
        </w:rPr>
        <w:t>ako</w:t>
      </w:r>
      <w:r w:rsidRPr="00630DAD">
        <w:rPr>
          <w:rFonts w:ascii="Times New Roman" w:eastAsia="Times New Roman" w:hAnsi="Times New Roman" w:cs="Times New Roman"/>
          <w:sz w:val="24"/>
          <w:szCs w:val="24"/>
          <w:lang w:eastAsia="en-GB"/>
        </w:rPr>
        <w:t xml:space="preserve"> je to u stečajnom postupku ili drugom postupku koji se </w:t>
      </w:r>
      <w:r w:rsidR="0006170C" w:rsidRPr="00630DAD">
        <w:rPr>
          <w:rFonts w:ascii="Times New Roman" w:eastAsia="Times New Roman" w:hAnsi="Times New Roman" w:cs="Times New Roman"/>
          <w:sz w:val="24"/>
          <w:szCs w:val="24"/>
          <w:lang w:eastAsia="en-GB"/>
        </w:rPr>
        <w:t>vodi</w:t>
      </w:r>
      <w:r w:rsidRPr="00630DAD">
        <w:rPr>
          <w:rFonts w:ascii="Times New Roman" w:eastAsia="Times New Roman" w:hAnsi="Times New Roman" w:cs="Times New Roman"/>
          <w:sz w:val="24"/>
          <w:szCs w:val="24"/>
          <w:lang w:eastAsia="en-GB"/>
        </w:rPr>
        <w:t xml:space="preserve"> po posebnim propisima zakonit način namirenja tražbine.</w:t>
      </w:r>
      <w:bookmarkStart w:id="2" w:name="page3"/>
      <w:bookmarkEnd w:id="2"/>
    </w:p>
    <w:p w14:paraId="431BF34B" w14:textId="77777777" w:rsidR="002B4BE8" w:rsidRPr="00630DAD" w:rsidRDefault="002B4BE8" w:rsidP="00814855">
      <w:pPr>
        <w:jc w:val="both"/>
        <w:rPr>
          <w:rFonts w:ascii="Times New Roman" w:hAnsi="Times New Roman" w:cs="Times New Roman"/>
          <w:sz w:val="24"/>
          <w:szCs w:val="24"/>
        </w:rPr>
      </w:pPr>
      <w:r w:rsidRPr="00630DAD">
        <w:rPr>
          <w:rFonts w:ascii="Times New Roman" w:hAnsi="Times New Roman" w:cs="Times New Roman"/>
          <w:sz w:val="24"/>
          <w:szCs w:val="24"/>
        </w:rPr>
        <w:t>Ministar pravilnikom određuje što se smatra turističkom infrastrukturom</w:t>
      </w:r>
      <w:r w:rsidR="00814855" w:rsidRPr="00630DAD">
        <w:rPr>
          <w:rFonts w:ascii="Times New Roman" w:hAnsi="Times New Roman" w:cs="Times New Roman"/>
          <w:sz w:val="24"/>
          <w:szCs w:val="24"/>
        </w:rPr>
        <w:t>.</w:t>
      </w:r>
    </w:p>
    <w:p w14:paraId="22515C97" w14:textId="77777777" w:rsidR="00814855" w:rsidRPr="00630DAD" w:rsidRDefault="00814855" w:rsidP="00814855">
      <w:pPr>
        <w:jc w:val="both"/>
        <w:rPr>
          <w:rFonts w:ascii="Times New Roman" w:eastAsia="Times New Roman" w:hAnsi="Times New Roman" w:cs="Times New Roman"/>
          <w:sz w:val="24"/>
          <w:szCs w:val="24"/>
        </w:rPr>
      </w:pPr>
    </w:p>
    <w:p w14:paraId="2659C641" w14:textId="77777777" w:rsidR="00921840" w:rsidRPr="00630DAD" w:rsidRDefault="00921840" w:rsidP="00737575">
      <w:pPr>
        <w:spacing w:line="0" w:lineRule="atLeast"/>
        <w:jc w:val="both"/>
        <w:rPr>
          <w:rFonts w:ascii="Times New Roman" w:eastAsia="Times New Roman" w:hAnsi="Times New Roman" w:cs="Times New Roman"/>
          <w:sz w:val="24"/>
          <w:szCs w:val="24"/>
        </w:rPr>
      </w:pPr>
    </w:p>
    <w:p w14:paraId="5D176455" w14:textId="77777777" w:rsidR="002B4BE8" w:rsidRPr="00630DAD" w:rsidRDefault="00960DCE" w:rsidP="00EA2FD4">
      <w:pPr>
        <w:pStyle w:val="ListParagraph"/>
        <w:numPr>
          <w:ilvl w:val="0"/>
          <w:numId w:val="21"/>
        </w:numPr>
        <w:spacing w:line="200" w:lineRule="exac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ZADAĆ</w:t>
      </w:r>
      <w:r w:rsidR="002B4BE8" w:rsidRPr="00630DAD">
        <w:rPr>
          <w:rFonts w:ascii="Times New Roman" w:eastAsia="Times New Roman" w:hAnsi="Times New Roman" w:cs="Times New Roman"/>
          <w:b/>
          <w:bCs/>
          <w:sz w:val="24"/>
          <w:szCs w:val="24"/>
        </w:rPr>
        <w:t>E ZAJEDNICE</w:t>
      </w:r>
    </w:p>
    <w:p w14:paraId="6570FDF9" w14:textId="77777777" w:rsidR="00921840" w:rsidRPr="00630DAD" w:rsidRDefault="00921840" w:rsidP="00921840">
      <w:pPr>
        <w:spacing w:line="0" w:lineRule="atLeast"/>
        <w:rPr>
          <w:rFonts w:ascii="Times New Roman" w:eastAsia="Times New Roman" w:hAnsi="Times New Roman" w:cs="Times New Roman"/>
          <w:b/>
          <w:bCs/>
          <w:sz w:val="24"/>
          <w:szCs w:val="24"/>
        </w:rPr>
      </w:pPr>
    </w:p>
    <w:p w14:paraId="3ACC2548" w14:textId="77777777" w:rsidR="002B4BE8" w:rsidRPr="00630DAD" w:rsidRDefault="004F64B2"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10</w:t>
      </w:r>
      <w:r w:rsidR="002B4BE8" w:rsidRPr="00630DAD">
        <w:rPr>
          <w:rFonts w:ascii="Times New Roman" w:eastAsia="Times New Roman" w:hAnsi="Times New Roman" w:cs="Times New Roman"/>
          <w:b/>
          <w:bCs/>
          <w:sz w:val="24"/>
          <w:szCs w:val="24"/>
        </w:rPr>
        <w:t>.</w:t>
      </w:r>
    </w:p>
    <w:p w14:paraId="44BEFD3E" w14:textId="77777777" w:rsidR="002B4BE8" w:rsidRPr="00630DAD" w:rsidRDefault="002B4BE8" w:rsidP="00737575">
      <w:pPr>
        <w:spacing w:line="237" w:lineRule="auto"/>
        <w:ind w:left="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U cilju unapređenja općih uvjeta boravka turista, promocije turističkog proizvoda područja Zajednice i razvijanja svijesti o važnosti i gospodarskim, društvenim i drugim učincima </w:t>
      </w:r>
      <w:r w:rsidRPr="00630DAD">
        <w:rPr>
          <w:rFonts w:ascii="Times New Roman" w:eastAsia="Times New Roman" w:hAnsi="Times New Roman" w:cs="Times New Roman"/>
          <w:sz w:val="24"/>
          <w:szCs w:val="24"/>
        </w:rPr>
        <w:lastRenderedPageBreak/>
        <w:t>turizma, te potrebe i važnosti očuvanja i unapređenja svih elemenata turističkog proizvoda na svojem području, Zajednica, kao lokalna destinacijska menadžment organizacija, ima osobito sljedeće zadaće:</w:t>
      </w:r>
    </w:p>
    <w:p w14:paraId="6E06154D"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sudjelovanje u planiranju i provedbi ključnih investicijskih projekata javnog sektora i ključnih projekata podizanja konkurentnosti destinacije</w:t>
      </w:r>
    </w:p>
    <w:p w14:paraId="7A6C2CBF"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koordinacija i komunikacija s dionicima privatnog i javnog sektora u destinaciji</w:t>
      </w:r>
    </w:p>
    <w:p w14:paraId="22FD8C4E"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razvojne aktivnosti vezane uz povezivanje elemenata ponude u pakete i proizvode – inkubatori inovativnih destinacijskih doživljaja i proizvoda</w:t>
      </w:r>
    </w:p>
    <w:p w14:paraId="73FC5BFB"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razvoj događanja u destinaciji i drugih motiva dolaska u destinaciju za individualne i grupne goste</w:t>
      </w:r>
    </w:p>
    <w:p w14:paraId="3361AF9C"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razvoj ostalih elemenata turističke ponude s fokusom na cjelogodišnju ponudu destinacije</w:t>
      </w:r>
    </w:p>
    <w:p w14:paraId="459ABE3A"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5C8086A5"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upravljanje kvalitetom ponude u destinaciji</w:t>
      </w:r>
    </w:p>
    <w:p w14:paraId="49BA3E09"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strateško i operativno planiranje razvoja turizma ili proizvoda na destinacijskoj razini te po potrebi organizacija sustava upravljanja posjetiteljima</w:t>
      </w:r>
    </w:p>
    <w:p w14:paraId="08EAADCC"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sudjelovanje u izradi strateških i razvojnih planova turizma na području destinacije</w:t>
      </w:r>
    </w:p>
    <w:p w14:paraId="2E1A2C60"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upravljanje javnom turističkom infrastrukturom</w:t>
      </w:r>
    </w:p>
    <w:p w14:paraId="3D251A5E"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sudjelovanje u provođenju strateških marketinških projekata </w:t>
      </w:r>
      <w:r w:rsidR="00BF14FE" w:rsidRPr="00630DAD">
        <w:rPr>
          <w:rFonts w:ascii="Times New Roman" w:eastAsia="Times New Roman" w:hAnsi="Times New Roman" w:cs="Times New Roman"/>
          <w:sz w:val="24"/>
          <w:szCs w:val="24"/>
          <w:lang w:eastAsia="en-GB"/>
        </w:rPr>
        <w:t>definirane od strane HTZ-a</w:t>
      </w:r>
    </w:p>
    <w:p w14:paraId="53716A87"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izrada i distribucija informativnih materijala</w:t>
      </w:r>
    </w:p>
    <w:p w14:paraId="4110A9D7"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stvaranje, održavanje i redovito kreiranje sadržaja na mrežnim stranicama destinacije i profilima društvenih mreža</w:t>
      </w:r>
    </w:p>
    <w:p w14:paraId="37506D0E"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osnivanje, koordinacija i upravljanje turističkim informativnim centrima (ako postoje/ima potrebe za njima)</w:t>
      </w:r>
    </w:p>
    <w:p w14:paraId="237484A9"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suradnja sa subjektima javnog i privatnog sektora u destinaciji radi podizanja kvalitete turističkog iskustva, funkcioniranja, dostupnosti i kvalitete javnih usluga, servisa i komunalnih službi na području turističke destinacije</w:t>
      </w:r>
    </w:p>
    <w:p w14:paraId="48120150"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planiranje, izrada, postavljanje i održavanje sustava turističke signalizacije, samostalno i/ili u suradnji s jedinicom lokalne samouprave</w:t>
      </w:r>
    </w:p>
    <w:p w14:paraId="75C9438F"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operativno sudjelovanje u provedbi aktivnosti sustava eVisitor i ostalim turističkim informacijskim sustavima sukladno uputama regionalne turističke zajednice i H</w:t>
      </w:r>
      <w:r w:rsidR="00E116B1" w:rsidRPr="00630DAD">
        <w:rPr>
          <w:rFonts w:ascii="Times New Roman" w:eastAsia="Times New Roman" w:hAnsi="Times New Roman" w:cs="Times New Roman"/>
          <w:sz w:val="24"/>
          <w:szCs w:val="24"/>
          <w:lang w:eastAsia="en-GB"/>
        </w:rPr>
        <w:t>TZ-a</w:t>
      </w:r>
      <w:r w:rsidR="00C77969">
        <w:rPr>
          <w:rFonts w:ascii="Times New Roman" w:eastAsia="Times New Roman" w:hAnsi="Times New Roman" w:cs="Times New Roman"/>
          <w:sz w:val="24"/>
          <w:szCs w:val="24"/>
          <w:lang w:eastAsia="en-GB"/>
        </w:rPr>
        <w:t xml:space="preserve"> </w:t>
      </w:r>
      <w:r w:rsidRPr="00630DAD">
        <w:rPr>
          <w:rFonts w:ascii="Times New Roman" w:eastAsia="Times New Roman" w:hAnsi="Times New Roman" w:cs="Times New Roman"/>
          <w:sz w:val="24"/>
          <w:szCs w:val="24"/>
          <w:lang w:eastAsia="en-GB"/>
        </w:rPr>
        <w:t>kao što su: jedinstveni turistički informacijski portal te evidencija posjetitelja i svih oblika turističke ponude.</w:t>
      </w:r>
    </w:p>
    <w:p w14:paraId="4531BB90"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koordiniranje s regionalnom turističkom zajednicom u provedbi operativnih marketinških aktivnosti</w:t>
      </w:r>
    </w:p>
    <w:p w14:paraId="1FF54B79"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priprema, sortiranje i slanje podataka o turističkoj ponudi na području destinacije u regionalnu turističku zajednicu i H</w:t>
      </w:r>
      <w:r w:rsidR="009155CC" w:rsidRPr="00630DAD">
        <w:rPr>
          <w:rFonts w:ascii="Times New Roman" w:eastAsia="Times New Roman" w:hAnsi="Times New Roman" w:cs="Times New Roman"/>
          <w:sz w:val="24"/>
          <w:szCs w:val="24"/>
          <w:lang w:eastAsia="en-GB"/>
        </w:rPr>
        <w:t>TZ</w:t>
      </w:r>
    </w:p>
    <w:p w14:paraId="205D115D"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 priprema destinacijskih marketinških materijala sukladno definiranim standardima i upućivanje na usklađivanje i odobrenje u regionalnu turističku zajednicu</w:t>
      </w:r>
    </w:p>
    <w:p w14:paraId="2D6FDD4D" w14:textId="77777777" w:rsidR="002B4BE8" w:rsidRPr="00630DAD" w:rsidRDefault="002B4BE8" w:rsidP="00EA2FD4">
      <w:pPr>
        <w:numPr>
          <w:ilvl w:val="1"/>
          <w:numId w:val="12"/>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pružanje podrške u organizaciji studijskih putovanja novinara i predstavnika organizatora putovanja u suradnji s regionalnom turističkom zajednicom te u suradnji s </w:t>
      </w:r>
      <w:r w:rsidR="009155CC" w:rsidRPr="00630DAD">
        <w:rPr>
          <w:rFonts w:ascii="Times New Roman" w:eastAsia="Times New Roman" w:hAnsi="Times New Roman" w:cs="Times New Roman"/>
          <w:sz w:val="24"/>
          <w:szCs w:val="24"/>
          <w:lang w:eastAsia="en-GB"/>
        </w:rPr>
        <w:t>HTZ-om</w:t>
      </w:r>
    </w:p>
    <w:p w14:paraId="37899583" w14:textId="77777777" w:rsidR="002B4BE8" w:rsidRPr="00630DAD" w:rsidRDefault="002B4BE8" w:rsidP="009250E0">
      <w:pPr>
        <w:numPr>
          <w:ilvl w:val="1"/>
          <w:numId w:val="12"/>
        </w:num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obavljanje i drugih poslova propisanih ovim Zakonom ili drugim propisom.</w:t>
      </w:r>
    </w:p>
    <w:p w14:paraId="34398175" w14:textId="77777777" w:rsidR="002B4BE8" w:rsidRPr="00630DAD" w:rsidRDefault="002B4BE8" w:rsidP="00737575">
      <w:pPr>
        <w:spacing w:after="135"/>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lastRenderedPageBreak/>
        <w:t xml:space="preserve">Zajednica je dužna voditi računa da zadaće koje provodi budu usklađene sa strateškim marketinškim smjernicama i uputama regionalne turističke zajednice i </w:t>
      </w:r>
      <w:r w:rsidR="009155CC" w:rsidRPr="00630DAD">
        <w:rPr>
          <w:rFonts w:ascii="Times New Roman" w:eastAsia="Times New Roman" w:hAnsi="Times New Roman" w:cs="Times New Roman"/>
          <w:sz w:val="24"/>
          <w:szCs w:val="24"/>
          <w:lang w:eastAsia="en-GB"/>
        </w:rPr>
        <w:t>HTZ-a.</w:t>
      </w:r>
    </w:p>
    <w:p w14:paraId="1D282831" w14:textId="77777777" w:rsidR="002B4BE8" w:rsidRPr="00630DAD" w:rsidRDefault="002B4BE8" w:rsidP="009250E0">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Zajednica može na temelju posebne odluke Turističkog vijeća </w:t>
      </w:r>
      <w:r w:rsidR="009155CC" w:rsidRPr="00630DAD">
        <w:rPr>
          <w:rFonts w:ascii="Times New Roman" w:eastAsia="Times New Roman" w:hAnsi="Times New Roman" w:cs="Times New Roman"/>
          <w:sz w:val="24"/>
          <w:szCs w:val="24"/>
          <w:lang w:eastAsia="en-GB"/>
        </w:rPr>
        <w:t>HTZ-a</w:t>
      </w:r>
      <w:r w:rsidRPr="00630DAD">
        <w:rPr>
          <w:rFonts w:ascii="Times New Roman" w:eastAsia="Times New Roman" w:hAnsi="Times New Roman" w:cs="Times New Roman"/>
          <w:sz w:val="24"/>
          <w:szCs w:val="24"/>
          <w:lang w:eastAsia="en-GB"/>
        </w:rPr>
        <w:t xml:space="preserve"> biti član međunarodnih turističkih organizacija i srodnih udruženja.</w:t>
      </w:r>
    </w:p>
    <w:p w14:paraId="289AAC9B" w14:textId="77777777" w:rsidR="002B4BE8" w:rsidRPr="00630DAD" w:rsidRDefault="002B4BE8" w:rsidP="00737575">
      <w:pPr>
        <w:tabs>
          <w:tab w:val="left" w:pos="459"/>
        </w:tabs>
        <w:spacing w:line="234" w:lineRule="auto"/>
        <w:ind w:left="4" w:right="20" w:hanging="4"/>
        <w:jc w:val="both"/>
        <w:rPr>
          <w:rFonts w:ascii="Times New Roman" w:eastAsia="Times New Roman" w:hAnsi="Times New Roman" w:cs="Times New Roman"/>
          <w:sz w:val="24"/>
          <w:szCs w:val="24"/>
        </w:rPr>
      </w:pPr>
    </w:p>
    <w:p w14:paraId="50DC70C1" w14:textId="77777777" w:rsidR="000F1986" w:rsidRPr="00630DAD" w:rsidRDefault="000F1986" w:rsidP="00737575">
      <w:pPr>
        <w:tabs>
          <w:tab w:val="left" w:pos="459"/>
        </w:tabs>
        <w:spacing w:line="234" w:lineRule="auto"/>
        <w:ind w:left="4" w:right="20" w:hanging="4"/>
        <w:jc w:val="both"/>
        <w:rPr>
          <w:rFonts w:ascii="Times New Roman" w:eastAsia="Times New Roman" w:hAnsi="Times New Roman" w:cs="Times New Roman"/>
          <w:sz w:val="24"/>
          <w:szCs w:val="24"/>
        </w:rPr>
      </w:pPr>
    </w:p>
    <w:p w14:paraId="33DE69AA"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bookmarkStart w:id="3" w:name="page4"/>
      <w:bookmarkEnd w:id="3"/>
      <w:r w:rsidRPr="00630DAD">
        <w:rPr>
          <w:rFonts w:ascii="Times New Roman" w:eastAsia="Times New Roman" w:hAnsi="Times New Roman" w:cs="Times New Roman"/>
          <w:b/>
          <w:bCs/>
          <w:sz w:val="24"/>
          <w:szCs w:val="24"/>
        </w:rPr>
        <w:t>ČLANOVI ZAJEDNICE, NJIHOVA PRAVA, OBVEZE I ODGOVORNOSTI</w:t>
      </w:r>
    </w:p>
    <w:p w14:paraId="76887885" w14:textId="77777777" w:rsidR="00EA2FD4" w:rsidRPr="00630DAD" w:rsidRDefault="00EA2FD4" w:rsidP="00737575">
      <w:pPr>
        <w:spacing w:line="200" w:lineRule="exact"/>
        <w:jc w:val="both"/>
        <w:rPr>
          <w:rFonts w:ascii="Times New Roman" w:eastAsia="Times New Roman" w:hAnsi="Times New Roman" w:cs="Times New Roman"/>
          <w:sz w:val="24"/>
          <w:szCs w:val="24"/>
        </w:rPr>
      </w:pPr>
    </w:p>
    <w:p w14:paraId="6C847761" w14:textId="77777777" w:rsidR="002B4BE8" w:rsidRPr="00630DAD" w:rsidRDefault="004F64B2"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11</w:t>
      </w:r>
      <w:r w:rsidR="002B4BE8" w:rsidRPr="00630DAD">
        <w:rPr>
          <w:rFonts w:ascii="Times New Roman" w:eastAsia="Times New Roman" w:hAnsi="Times New Roman" w:cs="Times New Roman"/>
          <w:b/>
          <w:bCs/>
          <w:sz w:val="24"/>
          <w:szCs w:val="24"/>
        </w:rPr>
        <w:t>.</w:t>
      </w:r>
    </w:p>
    <w:p w14:paraId="30E4C830" w14:textId="77777777" w:rsidR="00921840" w:rsidRPr="00630DAD" w:rsidRDefault="002B4BE8" w:rsidP="009250E0">
      <w:pPr>
        <w:tabs>
          <w:tab w:val="left" w:pos="3403"/>
        </w:tabs>
        <w:spacing w:line="0" w:lineRule="atLeast"/>
        <w:ind w:left="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Zajednica ima obvezatne i dragovoljne članove.</w:t>
      </w:r>
    </w:p>
    <w:p w14:paraId="53E0AE55" w14:textId="77777777" w:rsidR="00EA2FD4" w:rsidRPr="00630DAD" w:rsidRDefault="00EA2FD4" w:rsidP="00737575">
      <w:pPr>
        <w:spacing w:line="276" w:lineRule="exact"/>
        <w:jc w:val="both"/>
        <w:rPr>
          <w:rFonts w:ascii="Times New Roman" w:eastAsia="Times New Roman" w:hAnsi="Times New Roman" w:cs="Times New Roman"/>
          <w:sz w:val="24"/>
          <w:szCs w:val="24"/>
        </w:rPr>
      </w:pPr>
    </w:p>
    <w:p w14:paraId="6D8CC4FF" w14:textId="77777777" w:rsidR="002B4BE8" w:rsidRPr="00630DAD" w:rsidRDefault="004F64B2"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12</w:t>
      </w:r>
      <w:r w:rsidR="002B4BE8" w:rsidRPr="00630DAD">
        <w:rPr>
          <w:rFonts w:ascii="Times New Roman" w:eastAsia="Times New Roman" w:hAnsi="Times New Roman" w:cs="Times New Roman"/>
          <w:b/>
          <w:bCs/>
          <w:sz w:val="24"/>
          <w:szCs w:val="24"/>
        </w:rPr>
        <w:t>.</w:t>
      </w:r>
    </w:p>
    <w:p w14:paraId="4C6E6DD6"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Obvezatni članovi Zajednice su sve pravne i fizičke osobe koje na području općine </w:t>
      </w:r>
      <w:r w:rsidR="00996F92" w:rsidRPr="00630DAD">
        <w:rPr>
          <w:rFonts w:ascii="Times New Roman" w:eastAsia="Times New Roman" w:hAnsi="Times New Roman" w:cs="Times New Roman"/>
          <w:sz w:val="24"/>
          <w:szCs w:val="24"/>
          <w:lang w:eastAsia="en-GB"/>
        </w:rPr>
        <w:t>Mljet</w:t>
      </w:r>
      <w:r w:rsidRPr="00630DAD">
        <w:rPr>
          <w:rFonts w:ascii="Times New Roman" w:eastAsia="Times New Roman" w:hAnsi="Times New Roman" w:cs="Times New Roman"/>
          <w:sz w:val="24"/>
          <w:szCs w:val="24"/>
          <w:lang w:eastAsia="en-GB"/>
        </w:rPr>
        <w:t xml:space="preserve"> imaju sjedište ili podružnicu, pogon, objekt u kojem se pružaju usluge i slično (u daljnjem tekstu: poslovna jedinica) ili prebivalište i koje trajno ili sezonski ostvaruju prihod pružanjem ugostiteljskih usluga i usluga u turizmu ili obavljaju djelatnost koja ima korist od turizma odnosno na čije prihode turizam ima utjecaj.</w:t>
      </w:r>
    </w:p>
    <w:p w14:paraId="437886AE" w14:textId="77777777" w:rsidR="002B4BE8" w:rsidRPr="00630DAD" w:rsidRDefault="002B4BE8" w:rsidP="00EA2FD4">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Djelatnosti iz stavka 1. ovoga članka utvrđuju se posebnim propisom kojim se uređuje članarina u turističkim zajednicama.</w:t>
      </w:r>
    </w:p>
    <w:p w14:paraId="01D3962F" w14:textId="77777777" w:rsidR="00EA2FD4" w:rsidRPr="00630DAD" w:rsidRDefault="00EA2FD4" w:rsidP="00EA2FD4">
      <w:pPr>
        <w:jc w:val="both"/>
        <w:rPr>
          <w:rFonts w:ascii="Times New Roman" w:eastAsia="Times New Roman" w:hAnsi="Times New Roman" w:cs="Times New Roman"/>
          <w:sz w:val="24"/>
          <w:szCs w:val="24"/>
          <w:lang w:eastAsia="en-GB"/>
        </w:rPr>
      </w:pPr>
    </w:p>
    <w:p w14:paraId="2D353BCD" w14:textId="77777777" w:rsidR="002B4BE8" w:rsidRPr="00630DAD" w:rsidRDefault="004F64B2" w:rsidP="00921840">
      <w:pPr>
        <w:spacing w:line="0" w:lineRule="atLeast"/>
        <w:rPr>
          <w:rFonts w:ascii="Times New Roman" w:eastAsia="Times New Roman" w:hAnsi="Times New Roman" w:cs="Times New Roman"/>
          <w:b/>
          <w:bCs/>
          <w:sz w:val="24"/>
          <w:szCs w:val="24"/>
        </w:rPr>
      </w:pPr>
      <w:bookmarkStart w:id="4" w:name="page5"/>
      <w:bookmarkEnd w:id="4"/>
      <w:r w:rsidRPr="00630DAD">
        <w:rPr>
          <w:rFonts w:ascii="Times New Roman" w:eastAsia="Times New Roman" w:hAnsi="Times New Roman" w:cs="Times New Roman"/>
          <w:b/>
          <w:bCs/>
          <w:sz w:val="24"/>
          <w:szCs w:val="24"/>
        </w:rPr>
        <w:t>Članak 13</w:t>
      </w:r>
      <w:r w:rsidR="002B4BE8" w:rsidRPr="00630DAD">
        <w:rPr>
          <w:rFonts w:ascii="Times New Roman" w:eastAsia="Times New Roman" w:hAnsi="Times New Roman" w:cs="Times New Roman"/>
          <w:b/>
          <w:bCs/>
          <w:sz w:val="24"/>
          <w:szCs w:val="24"/>
        </w:rPr>
        <w:t>.</w:t>
      </w:r>
    </w:p>
    <w:p w14:paraId="6E440030"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Obvezatno članstvo u Zajednici počinje danom osnivanja Zajednice ili danom početka obavljanja djelatnosti prav</w:t>
      </w:r>
      <w:r w:rsidR="00BD49D6">
        <w:rPr>
          <w:rFonts w:ascii="Times New Roman" w:eastAsia="Times New Roman" w:hAnsi="Times New Roman" w:cs="Times New Roman"/>
          <w:sz w:val="24"/>
          <w:szCs w:val="24"/>
          <w:lang w:eastAsia="en-GB"/>
        </w:rPr>
        <w:t>ne i fizičke osobe na području O</w:t>
      </w:r>
      <w:r w:rsidRPr="00630DAD">
        <w:rPr>
          <w:rFonts w:ascii="Times New Roman" w:eastAsia="Times New Roman" w:hAnsi="Times New Roman" w:cs="Times New Roman"/>
          <w:sz w:val="24"/>
          <w:szCs w:val="24"/>
          <w:lang w:eastAsia="en-GB"/>
        </w:rPr>
        <w:t xml:space="preserve">pćine </w:t>
      </w:r>
      <w:r w:rsidR="00996F92" w:rsidRPr="00630DAD">
        <w:rPr>
          <w:rFonts w:ascii="Times New Roman" w:eastAsia="Times New Roman" w:hAnsi="Times New Roman" w:cs="Times New Roman"/>
          <w:sz w:val="24"/>
          <w:szCs w:val="24"/>
          <w:lang w:eastAsia="en-GB"/>
        </w:rPr>
        <w:t>Mljet</w:t>
      </w:r>
      <w:r w:rsidRPr="00630DAD">
        <w:rPr>
          <w:rFonts w:ascii="Times New Roman" w:eastAsia="Times New Roman" w:hAnsi="Times New Roman" w:cs="Times New Roman"/>
          <w:sz w:val="24"/>
          <w:szCs w:val="24"/>
          <w:lang w:eastAsia="en-GB"/>
        </w:rPr>
        <w:t>.</w:t>
      </w:r>
    </w:p>
    <w:p w14:paraId="41C824AD"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Na prestanak obvezatnog članstva u Zajednici ne utječe privremena obustava djelatnosti kao ni sezonsko obavljanje djelatnosti.</w:t>
      </w:r>
    </w:p>
    <w:p w14:paraId="3633E8C6"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Obvezatno članstvo u Zajednici prestaje: prestankom rada Zajednice, prestankom pravne ili smrću fizičke osobe te djelomičnim ili potpunim gubitkom poslovne sposobnosti fizičke osobe, prestankom poslovne jedinice, promjenom sjedišta pravne osobe ili promjenom prebivališta fizičke osobe izvan područja </w:t>
      </w:r>
      <w:r w:rsidR="0023179A" w:rsidRPr="00630DAD">
        <w:rPr>
          <w:rFonts w:ascii="Times New Roman" w:eastAsia="Times New Roman" w:hAnsi="Times New Roman" w:cs="Times New Roman"/>
          <w:sz w:val="24"/>
          <w:szCs w:val="24"/>
          <w:lang w:eastAsia="en-GB"/>
        </w:rPr>
        <w:t>Z</w:t>
      </w:r>
      <w:r w:rsidRPr="00630DAD">
        <w:rPr>
          <w:rFonts w:ascii="Times New Roman" w:eastAsia="Times New Roman" w:hAnsi="Times New Roman" w:cs="Times New Roman"/>
          <w:sz w:val="24"/>
          <w:szCs w:val="24"/>
          <w:lang w:eastAsia="en-GB"/>
        </w:rPr>
        <w:t>ajednice, prestankom ostvarivanja prihoda pružanjem ugostiteljskih usluga ili usluga u turizmu ili obavljanja djelatnosti koja ima korist od turizma odnosno na čije prihode turizam ima utjecaj.</w:t>
      </w:r>
    </w:p>
    <w:p w14:paraId="0075CB4D" w14:textId="77777777" w:rsidR="002B4BE8" w:rsidRPr="00630DAD" w:rsidRDefault="002B4BE8" w:rsidP="009250E0">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Obvezatni članovi Zajednice odnosno njihovi predstavnici mogu birati i biti birani u tijela </w:t>
      </w:r>
      <w:r w:rsidR="00C86E19" w:rsidRPr="00630DAD">
        <w:rPr>
          <w:rFonts w:ascii="Times New Roman" w:eastAsia="Times New Roman" w:hAnsi="Times New Roman" w:cs="Times New Roman"/>
          <w:sz w:val="24"/>
          <w:szCs w:val="24"/>
          <w:lang w:eastAsia="en-GB"/>
        </w:rPr>
        <w:t>Z</w:t>
      </w:r>
      <w:r w:rsidRPr="00630DAD">
        <w:rPr>
          <w:rFonts w:ascii="Times New Roman" w:eastAsia="Times New Roman" w:hAnsi="Times New Roman" w:cs="Times New Roman"/>
          <w:sz w:val="24"/>
          <w:szCs w:val="24"/>
          <w:lang w:eastAsia="en-GB"/>
        </w:rPr>
        <w:t>ajednice.</w:t>
      </w:r>
    </w:p>
    <w:p w14:paraId="4204F482" w14:textId="77777777" w:rsidR="00EA2FD4" w:rsidRPr="00630DAD" w:rsidRDefault="00EA2FD4" w:rsidP="00EA2FD4">
      <w:pPr>
        <w:spacing w:line="282" w:lineRule="exact"/>
        <w:jc w:val="both"/>
        <w:rPr>
          <w:rFonts w:ascii="Times New Roman" w:eastAsia="Times New Roman" w:hAnsi="Times New Roman" w:cs="Times New Roman"/>
          <w:sz w:val="24"/>
          <w:szCs w:val="24"/>
        </w:rPr>
      </w:pPr>
    </w:p>
    <w:p w14:paraId="5324E728" w14:textId="77777777" w:rsidR="00A44F38" w:rsidRPr="00630DAD" w:rsidRDefault="004F64B2"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14</w:t>
      </w:r>
      <w:r w:rsidR="002B4BE8" w:rsidRPr="00630DAD">
        <w:rPr>
          <w:rFonts w:ascii="Times New Roman" w:eastAsia="Times New Roman" w:hAnsi="Times New Roman" w:cs="Times New Roman"/>
          <w:b/>
          <w:bCs/>
          <w:sz w:val="24"/>
          <w:szCs w:val="24"/>
        </w:rPr>
        <w:t>.</w:t>
      </w:r>
    </w:p>
    <w:p w14:paraId="49C4DD38"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Kao dragovoljni članovi u Zajednicu mogu se učlaniti pravne ili fizičke osobe koje nisu član</w:t>
      </w:r>
      <w:r w:rsidR="004F64B2" w:rsidRPr="00630DAD">
        <w:rPr>
          <w:rFonts w:ascii="Times New Roman" w:eastAsia="Times New Roman" w:hAnsi="Times New Roman" w:cs="Times New Roman"/>
          <w:sz w:val="24"/>
          <w:szCs w:val="24"/>
          <w:lang w:eastAsia="en-GB"/>
        </w:rPr>
        <w:t>ovi Zajednice sukladno članku 12</w:t>
      </w:r>
      <w:r w:rsidRPr="00630DAD">
        <w:rPr>
          <w:rFonts w:ascii="Times New Roman" w:eastAsia="Times New Roman" w:hAnsi="Times New Roman" w:cs="Times New Roman"/>
          <w:sz w:val="24"/>
          <w:szCs w:val="24"/>
          <w:lang w:eastAsia="en-GB"/>
        </w:rPr>
        <w:t xml:space="preserve">. </w:t>
      </w:r>
      <w:r w:rsidR="004F64B2" w:rsidRPr="00630DAD">
        <w:rPr>
          <w:rFonts w:ascii="Times New Roman" w:eastAsia="Times New Roman" w:hAnsi="Times New Roman" w:cs="Times New Roman"/>
          <w:sz w:val="24"/>
          <w:szCs w:val="24"/>
          <w:lang w:eastAsia="en-GB"/>
        </w:rPr>
        <w:t>Statuta</w:t>
      </w:r>
      <w:r w:rsidRPr="00630DAD">
        <w:rPr>
          <w:rFonts w:ascii="Times New Roman" w:eastAsia="Times New Roman" w:hAnsi="Times New Roman" w:cs="Times New Roman"/>
          <w:sz w:val="24"/>
          <w:szCs w:val="24"/>
          <w:lang w:eastAsia="en-GB"/>
        </w:rPr>
        <w:t>.</w:t>
      </w:r>
    </w:p>
    <w:p w14:paraId="20679892"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 zahtjevu osoba iz s</w:t>
      </w:r>
      <w:r w:rsidR="004F64B2" w:rsidRPr="00630DAD">
        <w:rPr>
          <w:rFonts w:ascii="Times New Roman" w:eastAsia="Times New Roman" w:hAnsi="Times New Roman" w:cs="Times New Roman"/>
          <w:sz w:val="24"/>
          <w:szCs w:val="24"/>
          <w:lang w:eastAsia="en-GB"/>
        </w:rPr>
        <w:t>tavka 1. ovoga članka odlučuje S</w:t>
      </w:r>
      <w:r w:rsidRPr="00630DAD">
        <w:rPr>
          <w:rFonts w:ascii="Times New Roman" w:eastAsia="Times New Roman" w:hAnsi="Times New Roman" w:cs="Times New Roman"/>
          <w:sz w:val="24"/>
          <w:szCs w:val="24"/>
          <w:lang w:eastAsia="en-GB"/>
        </w:rPr>
        <w:t>kupština Zajednice.</w:t>
      </w:r>
    </w:p>
    <w:p w14:paraId="4154C9BE"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Dragovoljni članovi Zajednice imaju sva prava kao i obvezatni članovi.</w:t>
      </w:r>
    </w:p>
    <w:p w14:paraId="6CCC5A68" w14:textId="77777777" w:rsidR="00EA2FD4" w:rsidRPr="00630DAD" w:rsidRDefault="002B4BE8" w:rsidP="009250E0">
      <w:pPr>
        <w:spacing w:after="240"/>
        <w:jc w:val="both"/>
        <w:rPr>
          <w:rFonts w:ascii="Times New Roman" w:eastAsia="Times New Roman" w:hAnsi="Times New Roman" w:cs="Times New Roman"/>
          <w:sz w:val="24"/>
          <w:szCs w:val="24"/>
          <w:lang w:eastAsia="en-GB"/>
        </w:rPr>
      </w:pPr>
      <w:r w:rsidRPr="00630DAD">
        <w:rPr>
          <w:rFonts w:ascii="Times New Roman" w:hAnsi="Times New Roman" w:cs="Times New Roman"/>
          <w:sz w:val="24"/>
          <w:szCs w:val="24"/>
        </w:rPr>
        <w:t xml:space="preserve">Dragovoljni članovi Zajednice plaćaju članarinu Zajednici u visini </w:t>
      </w:r>
      <w:r w:rsidR="004F64B2" w:rsidRPr="00630DAD">
        <w:rPr>
          <w:rFonts w:ascii="Times New Roman" w:hAnsi="Times New Roman" w:cs="Times New Roman"/>
          <w:sz w:val="24"/>
          <w:szCs w:val="24"/>
        </w:rPr>
        <w:t>i na način koji odlukom utvrdi S</w:t>
      </w:r>
      <w:r w:rsidRPr="00630DAD">
        <w:rPr>
          <w:rFonts w:ascii="Times New Roman" w:hAnsi="Times New Roman" w:cs="Times New Roman"/>
          <w:sz w:val="24"/>
          <w:szCs w:val="24"/>
        </w:rPr>
        <w:t>kupština Zajednice.</w:t>
      </w:r>
    </w:p>
    <w:p w14:paraId="76B5468F" w14:textId="77777777" w:rsidR="002B4BE8" w:rsidRPr="00630DAD" w:rsidRDefault="002B4BE8" w:rsidP="009250E0">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lastRenderedPageBreak/>
        <w:t>Dragovoljno članstvo u Zajednici prestaje istupanjem, neplaćanjem članarine duže od šest mjeseci ili isključenjem</w:t>
      </w:r>
      <w:bookmarkStart w:id="5" w:name="page6"/>
      <w:bookmarkEnd w:id="5"/>
      <w:r w:rsidRPr="00630DAD">
        <w:rPr>
          <w:rFonts w:ascii="Times New Roman" w:eastAsia="Times New Roman" w:hAnsi="Times New Roman" w:cs="Times New Roman"/>
          <w:sz w:val="24"/>
          <w:szCs w:val="24"/>
        </w:rPr>
        <w:t>.</w:t>
      </w:r>
    </w:p>
    <w:p w14:paraId="2360C2AE" w14:textId="77777777" w:rsidR="002B4BE8" w:rsidRPr="00630DAD" w:rsidRDefault="002B4BE8" w:rsidP="009250E0">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Dragovoljni član Zajednice može biti isključen iz Zajednice ako se ne pridržava odredbi ovog Statuta, odluka i akata tijela Zajednice, ili ako svojim radom nanosi štetu Zajednici.</w:t>
      </w:r>
    </w:p>
    <w:p w14:paraId="521941E2" w14:textId="77777777" w:rsidR="002B4BE8" w:rsidRPr="00630DAD" w:rsidRDefault="002B4BE8" w:rsidP="00EA2FD4">
      <w:pPr>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Odluku o isključ</w:t>
      </w:r>
      <w:r w:rsidR="004F64B2" w:rsidRPr="00630DAD">
        <w:rPr>
          <w:rFonts w:ascii="Times New Roman" w:eastAsia="Times New Roman" w:hAnsi="Times New Roman" w:cs="Times New Roman"/>
          <w:sz w:val="24"/>
          <w:szCs w:val="24"/>
        </w:rPr>
        <w:t>enju dragovoljnog člana donosi S</w:t>
      </w:r>
      <w:r w:rsidRPr="00630DAD">
        <w:rPr>
          <w:rFonts w:ascii="Times New Roman" w:eastAsia="Times New Roman" w:hAnsi="Times New Roman" w:cs="Times New Roman"/>
          <w:sz w:val="24"/>
          <w:szCs w:val="24"/>
        </w:rPr>
        <w:t>kupština Zajednice.</w:t>
      </w:r>
    </w:p>
    <w:p w14:paraId="2E016F8B" w14:textId="77777777" w:rsidR="009250E0" w:rsidRPr="00630DAD" w:rsidRDefault="009250E0" w:rsidP="00921840">
      <w:pPr>
        <w:spacing w:line="0" w:lineRule="atLeast"/>
        <w:ind w:right="960"/>
        <w:rPr>
          <w:rFonts w:ascii="Times New Roman" w:eastAsia="Times New Roman" w:hAnsi="Times New Roman" w:cs="Times New Roman"/>
          <w:b/>
          <w:bCs/>
          <w:sz w:val="24"/>
          <w:szCs w:val="24"/>
        </w:rPr>
      </w:pPr>
    </w:p>
    <w:p w14:paraId="0820E551" w14:textId="77777777" w:rsidR="00A44F38" w:rsidRPr="00630DAD" w:rsidRDefault="004F64B2" w:rsidP="00921840">
      <w:pPr>
        <w:spacing w:line="0" w:lineRule="atLeast"/>
        <w:ind w:right="960"/>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15</w:t>
      </w:r>
      <w:r w:rsidR="002B4BE8" w:rsidRPr="00630DAD">
        <w:rPr>
          <w:rFonts w:ascii="Times New Roman" w:eastAsia="Times New Roman" w:hAnsi="Times New Roman" w:cs="Times New Roman"/>
          <w:b/>
          <w:bCs/>
          <w:sz w:val="24"/>
          <w:szCs w:val="24"/>
        </w:rPr>
        <w:t>.</w:t>
      </w:r>
    </w:p>
    <w:p w14:paraId="710A0247" w14:textId="77777777" w:rsidR="00BD49D6"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Članovi Zajednice (obvezatni i dragovoljni) imaju prava, obveze i odgovornost:</w:t>
      </w:r>
    </w:p>
    <w:p w14:paraId="2806644B"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-oni ili njihovi predstavnici biraju ili budu birani u tijela Zajednice</w:t>
      </w:r>
    </w:p>
    <w:p w14:paraId="18424686"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-upravljaju poslovima Zajednice i sudjeluju u radu Zajednice</w:t>
      </w:r>
    </w:p>
    <w:p w14:paraId="41983BC6"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-daju inicijative koje imaju za cilj jačanje i promicanje turizma na području Zajednice</w:t>
      </w:r>
    </w:p>
    <w:p w14:paraId="083A0482"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-daju prijedloge i primjedbe na rad tijela Zajednice</w:t>
      </w:r>
    </w:p>
    <w:p w14:paraId="34CBA015"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-predlažu razmatranje pitanja iz djelokruga Zajednice radi zauzimanja stavova i daju prijedloge za njihovo rješavanje</w:t>
      </w:r>
    </w:p>
    <w:p w14:paraId="02C90998"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-predlažu i usklađuju svoje međusobne odnose u zajedničke interese radi postizanja ciljeva Zajednice u skladu sa Zakonom i ovim Statutom</w:t>
      </w:r>
    </w:p>
    <w:p w14:paraId="7581B607"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-predlažu sudjelovanje Zajednice u raznim akcijama u cilju očuvanja turističkog prostora, unapređivanja turističkog okružja i zaštite čovjekovog okoliša na području Zajednice</w:t>
      </w:r>
    </w:p>
    <w:p w14:paraId="0C311206"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-predlažu pomaganje razvoja turizma i u mjestima na području Zajednice koja nisu turistički razvijena</w:t>
      </w:r>
    </w:p>
    <w:p w14:paraId="518D34BD"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-razmjenjuju u Zajednici informacije, obavljaju konzultacije i organiziraju sastanke</w:t>
      </w:r>
    </w:p>
    <w:p w14:paraId="312D1838"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-putem Zajednice ostvaruju suradnju s nadležnim tijelima lokalne samouprave i uprave na pitanjima rješavanje poremećaja u turizmu i većih problema u ostvarivanju gospodarskih interesa u djelatnostima ugostiteljstva i s tim djelatnostima neposredno povezanih djelatnosti</w:t>
      </w:r>
    </w:p>
    <w:p w14:paraId="2A06E2DA"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-daju inicijative za donošenje mjera i propisa iz područja turizma</w:t>
      </w:r>
    </w:p>
    <w:p w14:paraId="65399C1C"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-koriste stručnu pomoć Zajednice u pitanjima iz djelokruga Zajednice</w:t>
      </w:r>
    </w:p>
    <w:p w14:paraId="6E26D2FC"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-predlažu promjene i dopune Statuta i općih akata</w:t>
      </w:r>
    </w:p>
    <w:p w14:paraId="6278EE34"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-budu obaviješteni o radu Zajednice i njenih tijela o materijalno-financijskom poslovanju</w:t>
      </w:r>
    </w:p>
    <w:p w14:paraId="54572704"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-sudjeluju u radu Zajednice i manifestacijama koje ona organizira</w:t>
      </w:r>
    </w:p>
    <w:p w14:paraId="2E80B466"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-provode odluke i zaključke što ih donose tijela Zajednice</w:t>
      </w:r>
    </w:p>
    <w:p w14:paraId="1A956EC5"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-zastupaju dogovorene stavove Zajednice u Turističkoj zajednici županije</w:t>
      </w:r>
    </w:p>
    <w:p w14:paraId="71C73A81"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-daju podatke i izvješća potrebna za izvršavanje zadaća Zajednice</w:t>
      </w:r>
    </w:p>
    <w:p w14:paraId="031C56E3" w14:textId="77777777" w:rsidR="00B836F9" w:rsidRPr="00B836F9" w:rsidRDefault="00B836F9" w:rsidP="00B836F9">
      <w:pPr>
        <w:pStyle w:val="ListParagraph"/>
        <w:numPr>
          <w:ilvl w:val="0"/>
          <w:numId w:val="30"/>
        </w:numPr>
        <w:jc w:val="both"/>
        <w:rPr>
          <w:rFonts w:ascii="Times New Roman" w:hAnsi="Times New Roman" w:cs="Times New Roman"/>
          <w:sz w:val="24"/>
          <w:szCs w:val="24"/>
        </w:rPr>
      </w:pPr>
      <w:r w:rsidRPr="00B836F9">
        <w:rPr>
          <w:rFonts w:ascii="Times New Roman" w:hAnsi="Times New Roman" w:cs="Times New Roman"/>
          <w:sz w:val="24"/>
          <w:szCs w:val="24"/>
        </w:rPr>
        <w:t>-pridržavaju se odredbi Statuta, odluka, zaključaka i drugih akata Zajednice.</w:t>
      </w:r>
    </w:p>
    <w:p w14:paraId="713DE4DB" w14:textId="77777777" w:rsidR="00BD49D6" w:rsidRDefault="00BD49D6" w:rsidP="00737575">
      <w:pPr>
        <w:spacing w:line="200" w:lineRule="exact"/>
        <w:jc w:val="both"/>
        <w:rPr>
          <w:rFonts w:ascii="Times New Roman" w:eastAsia="Times New Roman" w:hAnsi="Times New Roman" w:cs="Times New Roman"/>
          <w:sz w:val="24"/>
          <w:szCs w:val="24"/>
        </w:rPr>
      </w:pPr>
    </w:p>
    <w:p w14:paraId="6E818DB5" w14:textId="77777777" w:rsidR="00BD49D6" w:rsidRPr="00630DAD" w:rsidRDefault="00BD49D6" w:rsidP="00737575">
      <w:pPr>
        <w:spacing w:line="200" w:lineRule="exact"/>
        <w:jc w:val="both"/>
        <w:rPr>
          <w:rFonts w:ascii="Times New Roman" w:eastAsia="Times New Roman" w:hAnsi="Times New Roman" w:cs="Times New Roman"/>
          <w:sz w:val="24"/>
          <w:szCs w:val="24"/>
        </w:rPr>
      </w:pPr>
    </w:p>
    <w:p w14:paraId="7B265C1A" w14:textId="77777777" w:rsidR="002B4BE8" w:rsidRPr="00630DAD" w:rsidRDefault="002B4BE8" w:rsidP="00737575">
      <w:pPr>
        <w:spacing w:line="200" w:lineRule="exact"/>
        <w:jc w:val="both"/>
        <w:rPr>
          <w:rFonts w:ascii="Times New Roman" w:eastAsia="Times New Roman" w:hAnsi="Times New Roman" w:cs="Times New Roman"/>
          <w:sz w:val="24"/>
          <w:szCs w:val="24"/>
        </w:rPr>
      </w:pPr>
    </w:p>
    <w:p w14:paraId="09A83B53"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TIJELA ZAJEDNICE</w:t>
      </w:r>
    </w:p>
    <w:p w14:paraId="15F88598" w14:textId="77777777" w:rsidR="00A44F38" w:rsidRPr="00630DAD" w:rsidRDefault="00A44F38" w:rsidP="00A44F38">
      <w:pPr>
        <w:spacing w:line="0" w:lineRule="atLeast"/>
        <w:jc w:val="both"/>
        <w:rPr>
          <w:rFonts w:ascii="Times New Roman" w:eastAsia="Times New Roman" w:hAnsi="Times New Roman" w:cs="Times New Roman"/>
          <w:sz w:val="24"/>
          <w:szCs w:val="24"/>
        </w:rPr>
      </w:pPr>
    </w:p>
    <w:p w14:paraId="7A29D2A9" w14:textId="77777777" w:rsidR="002B4BE8" w:rsidRPr="00630DAD" w:rsidRDefault="002B4BE8" w:rsidP="00921840">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w:t>
      </w:r>
      <w:r w:rsidR="005256CB" w:rsidRPr="00630DAD">
        <w:rPr>
          <w:rFonts w:ascii="Times New Roman" w:eastAsia="Times New Roman" w:hAnsi="Times New Roman" w:cs="Times New Roman"/>
          <w:b/>
          <w:bCs/>
          <w:sz w:val="24"/>
          <w:szCs w:val="24"/>
        </w:rPr>
        <w:t>6</w:t>
      </w:r>
      <w:r w:rsidRPr="00630DAD">
        <w:rPr>
          <w:rFonts w:ascii="Times New Roman" w:eastAsia="Times New Roman" w:hAnsi="Times New Roman" w:cs="Times New Roman"/>
          <w:b/>
          <w:bCs/>
          <w:sz w:val="24"/>
          <w:szCs w:val="24"/>
        </w:rPr>
        <w:t>.</w:t>
      </w:r>
    </w:p>
    <w:p w14:paraId="3183914F"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Tijela Zajednice su:</w:t>
      </w:r>
    </w:p>
    <w:p w14:paraId="1F6A5D8A" w14:textId="77777777" w:rsidR="002B4BE8" w:rsidRPr="00630DAD" w:rsidRDefault="002B4BE8" w:rsidP="00EA2FD4">
      <w:pPr>
        <w:numPr>
          <w:ilvl w:val="0"/>
          <w:numId w:val="2"/>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Skupština</w:t>
      </w:r>
    </w:p>
    <w:p w14:paraId="4E9348CE" w14:textId="77777777" w:rsidR="002B4BE8" w:rsidRPr="00630DAD" w:rsidRDefault="002B4BE8" w:rsidP="00EA2FD4">
      <w:pPr>
        <w:numPr>
          <w:ilvl w:val="0"/>
          <w:numId w:val="2"/>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Turističko vijeće</w:t>
      </w:r>
    </w:p>
    <w:p w14:paraId="035CE03B" w14:textId="77777777" w:rsidR="002B4BE8" w:rsidRPr="00630DAD" w:rsidRDefault="002B4BE8" w:rsidP="00BE13CC">
      <w:pPr>
        <w:numPr>
          <w:ilvl w:val="0"/>
          <w:numId w:val="2"/>
        </w:numPr>
        <w:tabs>
          <w:tab w:val="left" w:pos="720"/>
        </w:tabs>
        <w:spacing w:after="240"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Predsjednik Zajednice</w:t>
      </w:r>
    </w:p>
    <w:p w14:paraId="1D12DF4C" w14:textId="77777777" w:rsidR="009F69BD" w:rsidRDefault="002B4BE8" w:rsidP="009F69BD">
      <w:pPr>
        <w:spacing w:after="240"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lastRenderedPageBreak/>
        <w:t>Mandat članova tijela Zajednice traje četiri (4) godine, a članovi mogu biti ponovno birani, odnosno imenovani.</w:t>
      </w:r>
    </w:p>
    <w:p w14:paraId="780D325C" w14:textId="77777777" w:rsidR="001B78B8" w:rsidRPr="00630DAD" w:rsidRDefault="002B4BE8" w:rsidP="009F69BD">
      <w:pPr>
        <w:spacing w:after="240"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U slučaju prestanka mandata člana tijela prije isteka vremena na koje je član izabran, novi član, se bira na vrijeme do isteka mandata na koji je izabran prethodnik.</w:t>
      </w:r>
      <w:bookmarkStart w:id="6" w:name="page7"/>
      <w:bookmarkEnd w:id="6"/>
    </w:p>
    <w:p w14:paraId="2D51E5C4" w14:textId="77777777" w:rsidR="001B78B8" w:rsidRPr="00630DAD" w:rsidRDefault="001B78B8" w:rsidP="00737575">
      <w:pPr>
        <w:spacing w:line="0" w:lineRule="atLeast"/>
        <w:jc w:val="both"/>
        <w:rPr>
          <w:rFonts w:ascii="Times New Roman" w:eastAsia="Times New Roman" w:hAnsi="Times New Roman" w:cs="Times New Roman"/>
          <w:b/>
          <w:sz w:val="24"/>
          <w:szCs w:val="24"/>
        </w:rPr>
      </w:pPr>
    </w:p>
    <w:p w14:paraId="39E84ADF" w14:textId="77777777" w:rsidR="002B4BE8" w:rsidRPr="00BD49D6" w:rsidRDefault="002B4BE8" w:rsidP="00EA2FD4">
      <w:pPr>
        <w:pStyle w:val="ListParagraph"/>
        <w:numPr>
          <w:ilvl w:val="0"/>
          <w:numId w:val="22"/>
        </w:numPr>
        <w:spacing w:line="0" w:lineRule="atLeast"/>
        <w:jc w:val="both"/>
        <w:rPr>
          <w:rFonts w:ascii="Times New Roman" w:eastAsia="Times New Roman" w:hAnsi="Times New Roman" w:cs="Times New Roman"/>
          <w:b/>
          <w:iCs/>
          <w:sz w:val="24"/>
          <w:szCs w:val="24"/>
          <w:u w:val="single"/>
        </w:rPr>
      </w:pPr>
      <w:r w:rsidRPr="00BD49D6">
        <w:rPr>
          <w:rFonts w:ascii="Times New Roman" w:eastAsia="Times New Roman" w:hAnsi="Times New Roman" w:cs="Times New Roman"/>
          <w:b/>
          <w:iCs/>
          <w:sz w:val="24"/>
          <w:szCs w:val="24"/>
          <w:u w:val="single"/>
        </w:rPr>
        <w:t>Skupština</w:t>
      </w:r>
    </w:p>
    <w:p w14:paraId="1F8D2F78" w14:textId="77777777" w:rsidR="00A44F38" w:rsidRPr="00630DAD" w:rsidRDefault="00A44F38" w:rsidP="00A44F38">
      <w:pPr>
        <w:pStyle w:val="ListParagraph"/>
        <w:spacing w:line="0" w:lineRule="atLeast"/>
        <w:jc w:val="both"/>
        <w:rPr>
          <w:rFonts w:ascii="Times New Roman" w:eastAsia="Times New Roman" w:hAnsi="Times New Roman" w:cs="Times New Roman"/>
          <w:b/>
          <w:sz w:val="24"/>
          <w:szCs w:val="24"/>
        </w:rPr>
      </w:pPr>
    </w:p>
    <w:p w14:paraId="0662DC00" w14:textId="77777777" w:rsidR="002B4BE8" w:rsidRPr="00630DAD" w:rsidRDefault="005256CB"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17</w:t>
      </w:r>
      <w:r w:rsidR="002B4BE8" w:rsidRPr="00630DAD">
        <w:rPr>
          <w:rFonts w:ascii="Times New Roman" w:eastAsia="Times New Roman" w:hAnsi="Times New Roman" w:cs="Times New Roman"/>
          <w:b/>
          <w:bCs/>
          <w:sz w:val="24"/>
          <w:szCs w:val="24"/>
        </w:rPr>
        <w:t>.</w:t>
      </w:r>
    </w:p>
    <w:p w14:paraId="199E9178" w14:textId="77777777" w:rsidR="002B4BE8" w:rsidRPr="00630DAD" w:rsidRDefault="002B4BE8" w:rsidP="008C5D71">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Skupština Zajednice je najviše tijelo upravljanja Zajednicom.</w:t>
      </w:r>
    </w:p>
    <w:p w14:paraId="733F552C" w14:textId="77777777" w:rsidR="00086AFD" w:rsidRPr="00630DAD" w:rsidRDefault="00086AFD" w:rsidP="00086AFD">
      <w:p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Skupštinu Zajednice čine fizičke osobe članovi Zajednice i/ili predstavnici pravnih osoba</w:t>
      </w:r>
      <w:r w:rsidR="00832E78">
        <w:rPr>
          <w:rFonts w:ascii="Times New Roman" w:hAnsi="Times New Roman" w:cs="Times New Roman"/>
          <w:sz w:val="24"/>
          <w:szCs w:val="24"/>
        </w:rPr>
        <w:t xml:space="preserve"> </w:t>
      </w:r>
      <w:r w:rsidRPr="00630DAD">
        <w:rPr>
          <w:rFonts w:ascii="Times New Roman" w:hAnsi="Times New Roman" w:cs="Times New Roman"/>
          <w:sz w:val="24"/>
          <w:szCs w:val="24"/>
        </w:rPr>
        <w:t>članova Zajednice i to tako da :</w:t>
      </w:r>
    </w:p>
    <w:p w14:paraId="5FB37C1B" w14:textId="77777777" w:rsidR="00086AFD" w:rsidRPr="00630DAD" w:rsidRDefault="00086AFD" w:rsidP="00086AFD">
      <w:pPr>
        <w:pStyle w:val="ListParagraph"/>
        <w:numPr>
          <w:ilvl w:val="0"/>
          <w:numId w:val="26"/>
        </w:num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članovi Zajednice s područja djelovanja Zajednice koji u ukupnom prihodu Zajednice sudjeluju</w:t>
      </w:r>
      <w:r w:rsidR="00C027D3">
        <w:rPr>
          <w:rFonts w:ascii="Times New Roman" w:hAnsi="Times New Roman" w:cs="Times New Roman"/>
          <w:sz w:val="24"/>
          <w:szCs w:val="24"/>
        </w:rPr>
        <w:t xml:space="preserve"> </w:t>
      </w:r>
      <w:r w:rsidRPr="00630DAD">
        <w:rPr>
          <w:rFonts w:ascii="Times New Roman" w:hAnsi="Times New Roman" w:cs="Times New Roman"/>
          <w:sz w:val="24"/>
          <w:szCs w:val="24"/>
        </w:rPr>
        <w:t>s 10 -25% imaju jednog (1) predstavnika u skupštini Zajednice,</w:t>
      </w:r>
    </w:p>
    <w:p w14:paraId="03AD1338" w14:textId="77777777" w:rsidR="00086AFD" w:rsidRPr="00630DAD" w:rsidRDefault="00086AFD" w:rsidP="00086AFD">
      <w:pPr>
        <w:pStyle w:val="ListParagraph"/>
        <w:numPr>
          <w:ilvl w:val="0"/>
          <w:numId w:val="26"/>
        </w:num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članovi Zajednice s područja djelovanja Zajednice koji u ukupnom prihodu Zajednice sudjeluju</w:t>
      </w:r>
      <w:r w:rsidR="00832E78">
        <w:rPr>
          <w:rFonts w:ascii="Times New Roman" w:hAnsi="Times New Roman" w:cs="Times New Roman"/>
          <w:sz w:val="24"/>
          <w:szCs w:val="24"/>
        </w:rPr>
        <w:t xml:space="preserve"> </w:t>
      </w:r>
      <w:r w:rsidRPr="00630DAD">
        <w:rPr>
          <w:rFonts w:ascii="Times New Roman" w:hAnsi="Times New Roman" w:cs="Times New Roman"/>
          <w:sz w:val="24"/>
          <w:szCs w:val="24"/>
        </w:rPr>
        <w:t>s 25 -35% imaju četiri (4) predstavnika u skupštini Zajednice,</w:t>
      </w:r>
    </w:p>
    <w:p w14:paraId="21C7050A" w14:textId="77777777" w:rsidR="00086AFD" w:rsidRPr="00630DAD" w:rsidRDefault="00086AFD" w:rsidP="00086AFD">
      <w:pPr>
        <w:pStyle w:val="ListParagraph"/>
        <w:numPr>
          <w:ilvl w:val="0"/>
          <w:numId w:val="26"/>
        </w:num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članovi Zajednice s područja djelovanja Zajednice koji u ukupnom prihodu Zajednice sudjeluju</w:t>
      </w:r>
      <w:r w:rsidR="00832E78">
        <w:rPr>
          <w:rFonts w:ascii="Times New Roman" w:hAnsi="Times New Roman" w:cs="Times New Roman"/>
          <w:sz w:val="24"/>
          <w:szCs w:val="24"/>
        </w:rPr>
        <w:t xml:space="preserve"> </w:t>
      </w:r>
      <w:r w:rsidRPr="00630DAD">
        <w:rPr>
          <w:rFonts w:ascii="Times New Roman" w:hAnsi="Times New Roman" w:cs="Times New Roman"/>
          <w:sz w:val="24"/>
          <w:szCs w:val="24"/>
        </w:rPr>
        <w:t>s više od 35% imaju šest (6) predstavnika u skupštini Zajednice,</w:t>
      </w:r>
    </w:p>
    <w:p w14:paraId="6B192539" w14:textId="77777777" w:rsidR="00086AFD" w:rsidRPr="00630DAD" w:rsidRDefault="00086AFD" w:rsidP="00086AFD">
      <w:pPr>
        <w:pStyle w:val="ListParagraph"/>
        <w:numPr>
          <w:ilvl w:val="0"/>
          <w:numId w:val="26"/>
        </w:num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članove Zajednice s područja djelovanja Zajednice koji sudjeluju u ukupnom prihodu Zajednice</w:t>
      </w:r>
      <w:r w:rsidR="00832E78">
        <w:rPr>
          <w:rFonts w:ascii="Times New Roman" w:hAnsi="Times New Roman" w:cs="Times New Roman"/>
          <w:sz w:val="24"/>
          <w:szCs w:val="24"/>
        </w:rPr>
        <w:t xml:space="preserve"> </w:t>
      </w:r>
      <w:r w:rsidRPr="00630DAD">
        <w:rPr>
          <w:rFonts w:ascii="Times New Roman" w:hAnsi="Times New Roman" w:cs="Times New Roman"/>
          <w:sz w:val="24"/>
          <w:szCs w:val="24"/>
        </w:rPr>
        <w:t>pojedinačno ispod 10% predstavljat će predstavnici unutar grupacije i to:</w:t>
      </w:r>
    </w:p>
    <w:p w14:paraId="3EB5FEAF" w14:textId="77777777" w:rsidR="00086AFD" w:rsidRPr="00630DAD" w:rsidRDefault="00086AFD" w:rsidP="00086AFD">
      <w:pPr>
        <w:pStyle w:val="ListParagraph"/>
        <w:numPr>
          <w:ilvl w:val="0"/>
          <w:numId w:val="27"/>
        </w:num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fizičke i pravne osobe koje obavljaju ugostiteljsku djelatnost predstavljat će pet ( 5)predstavnika s najvećim udjelom u prihodu Zajednic</w:t>
      </w:r>
      <w:r w:rsidR="005256CB" w:rsidRPr="00630DAD">
        <w:rPr>
          <w:rFonts w:ascii="Times New Roman" w:hAnsi="Times New Roman" w:cs="Times New Roman"/>
          <w:sz w:val="24"/>
          <w:szCs w:val="24"/>
        </w:rPr>
        <w:t>e unutar ove grupacije</w:t>
      </w:r>
    </w:p>
    <w:p w14:paraId="66F84687" w14:textId="77777777" w:rsidR="00086AFD" w:rsidRPr="00630DAD" w:rsidRDefault="00086AFD" w:rsidP="00086AFD">
      <w:pPr>
        <w:pStyle w:val="ListParagraph"/>
        <w:numPr>
          <w:ilvl w:val="0"/>
          <w:numId w:val="27"/>
        </w:numPr>
        <w:spacing w:line="237" w:lineRule="auto"/>
        <w:jc w:val="both"/>
        <w:rPr>
          <w:rFonts w:ascii="Times New Roman" w:hAnsi="Times New Roman" w:cs="Times New Roman"/>
          <w:sz w:val="24"/>
          <w:szCs w:val="24"/>
        </w:rPr>
      </w:pPr>
      <w:r w:rsidRPr="00630DAD">
        <w:rPr>
          <w:rFonts w:ascii="Times New Roman" w:hAnsi="Times New Roman" w:cs="Times New Roman"/>
          <w:sz w:val="24"/>
          <w:szCs w:val="24"/>
        </w:rPr>
        <w:t>fizičke osobe koje pružaju usluge u domaćinstvu i seljačkom domaćinstvu predstavljat</w:t>
      </w:r>
      <w:r w:rsidR="002E3AC2" w:rsidRPr="00630DAD">
        <w:rPr>
          <w:rFonts w:ascii="Times New Roman" w:hAnsi="Times New Roman" w:cs="Times New Roman"/>
          <w:sz w:val="24"/>
          <w:szCs w:val="24"/>
        </w:rPr>
        <w:t xml:space="preserve">i </w:t>
      </w:r>
      <w:r w:rsidRPr="00630DAD">
        <w:rPr>
          <w:rFonts w:ascii="Times New Roman" w:hAnsi="Times New Roman" w:cs="Times New Roman"/>
          <w:sz w:val="24"/>
          <w:szCs w:val="24"/>
        </w:rPr>
        <w:t>će sedam (7) predstavnika s najvećim udjelom u prih</w:t>
      </w:r>
      <w:r w:rsidR="005256CB" w:rsidRPr="00630DAD">
        <w:rPr>
          <w:rFonts w:ascii="Times New Roman" w:hAnsi="Times New Roman" w:cs="Times New Roman"/>
          <w:sz w:val="24"/>
          <w:szCs w:val="24"/>
        </w:rPr>
        <w:t>odu Zajednice unutar ove grupacije</w:t>
      </w:r>
    </w:p>
    <w:p w14:paraId="5DB6A9C5" w14:textId="77777777" w:rsidR="00086AFD" w:rsidRPr="00630DAD" w:rsidRDefault="00086AFD" w:rsidP="008C5D71">
      <w:pPr>
        <w:pStyle w:val="ListParagraph"/>
        <w:numPr>
          <w:ilvl w:val="0"/>
          <w:numId w:val="27"/>
        </w:numPr>
        <w:spacing w:after="240" w:line="237" w:lineRule="auto"/>
        <w:jc w:val="both"/>
        <w:rPr>
          <w:rFonts w:ascii="Times New Roman" w:hAnsi="Times New Roman" w:cs="Times New Roman"/>
          <w:sz w:val="24"/>
          <w:szCs w:val="24"/>
        </w:rPr>
      </w:pPr>
      <w:r w:rsidRPr="00630DAD">
        <w:rPr>
          <w:rFonts w:ascii="Times New Roman" w:hAnsi="Times New Roman" w:cs="Times New Roman"/>
          <w:sz w:val="24"/>
          <w:szCs w:val="24"/>
        </w:rPr>
        <w:t>fizičke i pravne osobe koje obavljaju s turizmom neposredno povezane djelatnosti</w:t>
      </w:r>
      <w:r w:rsidR="00832E78">
        <w:rPr>
          <w:rFonts w:ascii="Times New Roman" w:hAnsi="Times New Roman" w:cs="Times New Roman"/>
          <w:sz w:val="24"/>
          <w:szCs w:val="24"/>
        </w:rPr>
        <w:t xml:space="preserve"> </w:t>
      </w:r>
      <w:r w:rsidRPr="00630DAD">
        <w:rPr>
          <w:rFonts w:ascii="Times New Roman" w:hAnsi="Times New Roman" w:cs="Times New Roman"/>
          <w:sz w:val="24"/>
          <w:szCs w:val="24"/>
        </w:rPr>
        <w:t>predstavljat će dva (2) predstavnika s najvećim udjelom u prihodu Zajednice unutar ove</w:t>
      </w:r>
      <w:r w:rsidR="00832E78">
        <w:rPr>
          <w:rFonts w:ascii="Times New Roman" w:hAnsi="Times New Roman" w:cs="Times New Roman"/>
          <w:sz w:val="24"/>
          <w:szCs w:val="24"/>
        </w:rPr>
        <w:t xml:space="preserve"> </w:t>
      </w:r>
      <w:r w:rsidR="005256CB" w:rsidRPr="00630DAD">
        <w:rPr>
          <w:rFonts w:ascii="Times New Roman" w:hAnsi="Times New Roman" w:cs="Times New Roman"/>
          <w:sz w:val="24"/>
          <w:szCs w:val="24"/>
        </w:rPr>
        <w:t>grupacije</w:t>
      </w:r>
    </w:p>
    <w:p w14:paraId="439BC6A7" w14:textId="77777777" w:rsidR="005256CB" w:rsidRPr="009F69BD" w:rsidRDefault="005256CB" w:rsidP="009F69BD">
      <w:pPr>
        <w:spacing w:after="240" w:line="234" w:lineRule="auto"/>
        <w:ind w:right="20"/>
        <w:jc w:val="both"/>
        <w:rPr>
          <w:rFonts w:ascii="Times New Roman" w:eastAsia="Times New Roman" w:hAnsi="Times New Roman" w:cs="Times New Roman"/>
          <w:sz w:val="24"/>
          <w:szCs w:val="24"/>
        </w:rPr>
      </w:pPr>
      <w:r w:rsidRPr="009F69BD">
        <w:rPr>
          <w:rFonts w:ascii="Times New Roman" w:eastAsia="Times New Roman" w:hAnsi="Times New Roman" w:cs="Times New Roman"/>
          <w:sz w:val="24"/>
          <w:szCs w:val="24"/>
        </w:rPr>
        <w:t xml:space="preserve">Broj predstavnika u skupštini utvrđuje se razmjerno visini udjela pojedinog člana u prihodu Zajednice, s tim da jedan član može imati najviše 40% predstavnika </w:t>
      </w:r>
      <w:r w:rsidR="00BD49D6" w:rsidRPr="009F69BD">
        <w:rPr>
          <w:rFonts w:ascii="Times New Roman" w:eastAsia="Times New Roman" w:hAnsi="Times New Roman" w:cs="Times New Roman"/>
          <w:sz w:val="24"/>
          <w:szCs w:val="24"/>
        </w:rPr>
        <w:t>u S</w:t>
      </w:r>
      <w:r w:rsidRPr="009F69BD">
        <w:rPr>
          <w:rFonts w:ascii="Times New Roman" w:eastAsia="Times New Roman" w:hAnsi="Times New Roman" w:cs="Times New Roman"/>
          <w:sz w:val="24"/>
          <w:szCs w:val="24"/>
        </w:rPr>
        <w:t>kupštini.</w:t>
      </w:r>
    </w:p>
    <w:p w14:paraId="4A20D793" w14:textId="77777777" w:rsidR="005256CB" w:rsidRPr="009F69BD" w:rsidRDefault="005256CB" w:rsidP="009F69BD">
      <w:pPr>
        <w:spacing w:after="240" w:line="295" w:lineRule="exact"/>
        <w:jc w:val="both"/>
        <w:rPr>
          <w:rFonts w:ascii="Times New Roman" w:hAnsi="Times New Roman" w:cs="Times New Roman"/>
          <w:sz w:val="24"/>
          <w:szCs w:val="24"/>
        </w:rPr>
      </w:pPr>
      <w:r w:rsidRPr="009F69BD">
        <w:rPr>
          <w:rFonts w:ascii="Times New Roman" w:hAnsi="Times New Roman" w:cs="Times New Roman"/>
          <w:sz w:val="24"/>
          <w:szCs w:val="24"/>
        </w:rPr>
        <w:t>Kao udio u prihodu Zajednice računaju se članarina i 25 % turističke pristojbe koje je taj član uplatio Zajednici, a koje uplate se odnose isključivo na obveze u godini koja prethodi godini u kojoj se provode izb</w:t>
      </w:r>
      <w:r w:rsidR="00BD49D6" w:rsidRPr="009F69BD">
        <w:rPr>
          <w:rFonts w:ascii="Times New Roman" w:hAnsi="Times New Roman" w:cs="Times New Roman"/>
          <w:sz w:val="24"/>
          <w:szCs w:val="24"/>
        </w:rPr>
        <w:t>ori za S</w:t>
      </w:r>
      <w:r w:rsidRPr="009F69BD">
        <w:rPr>
          <w:rFonts w:ascii="Times New Roman" w:hAnsi="Times New Roman" w:cs="Times New Roman"/>
          <w:sz w:val="24"/>
          <w:szCs w:val="24"/>
        </w:rPr>
        <w:t>kupštinu Zajednice.</w:t>
      </w:r>
    </w:p>
    <w:p w14:paraId="68FAF33F" w14:textId="77777777" w:rsidR="00627890" w:rsidRPr="00630DAD" w:rsidRDefault="00086AFD" w:rsidP="008C5D71">
      <w:pPr>
        <w:spacing w:after="240" w:line="237" w:lineRule="auto"/>
        <w:jc w:val="both"/>
        <w:rPr>
          <w:rFonts w:ascii="Times New Roman" w:hAnsi="Times New Roman" w:cs="Times New Roman"/>
          <w:sz w:val="24"/>
          <w:szCs w:val="24"/>
        </w:rPr>
      </w:pPr>
      <w:r w:rsidRPr="00630DAD">
        <w:rPr>
          <w:rFonts w:ascii="Times New Roman" w:hAnsi="Times New Roman" w:cs="Times New Roman"/>
          <w:sz w:val="24"/>
          <w:szCs w:val="24"/>
        </w:rPr>
        <w:t>U</w:t>
      </w:r>
      <w:r w:rsidR="00627890" w:rsidRPr="00630DAD">
        <w:rPr>
          <w:rFonts w:ascii="Times New Roman" w:hAnsi="Times New Roman" w:cs="Times New Roman"/>
          <w:sz w:val="24"/>
          <w:szCs w:val="24"/>
        </w:rPr>
        <w:t>koliko predstavnici odbiju predstavljati članove svoje grupacije u Skupštini Zajednice svaku pojedinu grupaciju predstavljati će član koji po udjelu u prihodu Zajednice slijedi iza predstavnika s</w:t>
      </w:r>
      <w:r w:rsidR="005256CB" w:rsidRPr="00630DAD">
        <w:rPr>
          <w:rFonts w:ascii="Times New Roman" w:hAnsi="Times New Roman" w:cs="Times New Roman"/>
          <w:sz w:val="24"/>
          <w:szCs w:val="24"/>
        </w:rPr>
        <w:t xml:space="preserve"> najvišim udjelom unutar grupacije</w:t>
      </w:r>
      <w:r w:rsidR="00627890" w:rsidRPr="00630DAD">
        <w:rPr>
          <w:rFonts w:ascii="Times New Roman" w:hAnsi="Times New Roman" w:cs="Times New Roman"/>
          <w:sz w:val="24"/>
          <w:szCs w:val="24"/>
        </w:rPr>
        <w:t xml:space="preserve">. </w:t>
      </w:r>
    </w:p>
    <w:p w14:paraId="7E52B7B6" w14:textId="77777777" w:rsidR="002B4BE8" w:rsidRPr="00630DAD" w:rsidRDefault="002B4BE8" w:rsidP="008C5D71">
      <w:pPr>
        <w:spacing w:after="240"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Članovi, odnosno predstavnici članova </w:t>
      </w:r>
      <w:r w:rsidR="00F71E80" w:rsidRPr="00630DAD">
        <w:rPr>
          <w:rFonts w:ascii="Times New Roman" w:eastAsia="Times New Roman" w:hAnsi="Times New Roman" w:cs="Times New Roman"/>
          <w:sz w:val="24"/>
          <w:szCs w:val="24"/>
        </w:rPr>
        <w:t>Z</w:t>
      </w:r>
      <w:r w:rsidRPr="00630DAD">
        <w:rPr>
          <w:rFonts w:ascii="Times New Roman" w:eastAsia="Times New Roman" w:hAnsi="Times New Roman" w:cs="Times New Roman"/>
          <w:sz w:val="24"/>
          <w:szCs w:val="24"/>
        </w:rPr>
        <w:t>ajednice ne mogu putem punomoći ovlastiti drugu osobu da umjesto njih sudjel</w:t>
      </w:r>
      <w:r w:rsidR="00BD49D6">
        <w:rPr>
          <w:rFonts w:ascii="Times New Roman" w:eastAsia="Times New Roman" w:hAnsi="Times New Roman" w:cs="Times New Roman"/>
          <w:sz w:val="24"/>
          <w:szCs w:val="24"/>
        </w:rPr>
        <w:t>uje u radu S</w:t>
      </w:r>
      <w:r w:rsidRPr="00630DAD">
        <w:rPr>
          <w:rFonts w:ascii="Times New Roman" w:eastAsia="Times New Roman" w:hAnsi="Times New Roman" w:cs="Times New Roman"/>
          <w:sz w:val="24"/>
          <w:szCs w:val="24"/>
        </w:rPr>
        <w:t>kupštine.</w:t>
      </w:r>
    </w:p>
    <w:p w14:paraId="465EBCAD"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Skupština Zajednice održava se najmanje dva </w:t>
      </w:r>
      <w:r w:rsidR="0006170C" w:rsidRPr="00630DAD">
        <w:rPr>
          <w:rFonts w:ascii="Times New Roman" w:eastAsia="Times New Roman" w:hAnsi="Times New Roman" w:cs="Times New Roman"/>
          <w:sz w:val="24"/>
          <w:szCs w:val="24"/>
        </w:rPr>
        <w:t xml:space="preserve">(2) </w:t>
      </w:r>
      <w:r w:rsidRPr="00630DAD">
        <w:rPr>
          <w:rFonts w:ascii="Times New Roman" w:eastAsia="Times New Roman" w:hAnsi="Times New Roman" w:cs="Times New Roman"/>
          <w:sz w:val="24"/>
          <w:szCs w:val="24"/>
        </w:rPr>
        <w:t>puta godišnje.</w:t>
      </w:r>
    </w:p>
    <w:p w14:paraId="3B79008E" w14:textId="77777777" w:rsidR="00EA2FD4" w:rsidRPr="00630DAD" w:rsidRDefault="00EA2FD4" w:rsidP="00737575">
      <w:pPr>
        <w:spacing w:line="281" w:lineRule="exact"/>
        <w:jc w:val="both"/>
        <w:rPr>
          <w:rFonts w:ascii="Times New Roman" w:eastAsia="Times New Roman" w:hAnsi="Times New Roman" w:cs="Times New Roman"/>
          <w:sz w:val="24"/>
          <w:szCs w:val="24"/>
        </w:rPr>
      </w:pPr>
    </w:p>
    <w:p w14:paraId="2C171AE8" w14:textId="77777777" w:rsidR="0058312C" w:rsidRDefault="0058312C" w:rsidP="00921840">
      <w:pPr>
        <w:spacing w:line="0" w:lineRule="atLeast"/>
        <w:jc w:val="both"/>
        <w:rPr>
          <w:rFonts w:ascii="Times New Roman" w:eastAsia="Times New Roman" w:hAnsi="Times New Roman" w:cs="Times New Roman"/>
          <w:b/>
          <w:bCs/>
          <w:sz w:val="24"/>
          <w:szCs w:val="24"/>
        </w:rPr>
      </w:pPr>
    </w:p>
    <w:p w14:paraId="0D700F86" w14:textId="77777777" w:rsidR="0058312C" w:rsidRDefault="0058312C" w:rsidP="00921840">
      <w:pPr>
        <w:spacing w:line="0" w:lineRule="atLeast"/>
        <w:jc w:val="both"/>
        <w:rPr>
          <w:rFonts w:ascii="Times New Roman" w:eastAsia="Times New Roman" w:hAnsi="Times New Roman" w:cs="Times New Roman"/>
          <w:b/>
          <w:bCs/>
          <w:sz w:val="24"/>
          <w:szCs w:val="24"/>
        </w:rPr>
      </w:pPr>
    </w:p>
    <w:p w14:paraId="1F1047F8" w14:textId="77777777" w:rsidR="002B4BE8" w:rsidRPr="00630DAD" w:rsidRDefault="005256CB"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lastRenderedPageBreak/>
        <w:t>Članak 18</w:t>
      </w:r>
      <w:r w:rsidR="002B4BE8" w:rsidRPr="00630DAD">
        <w:rPr>
          <w:rFonts w:ascii="Times New Roman" w:eastAsia="Times New Roman" w:hAnsi="Times New Roman" w:cs="Times New Roman"/>
          <w:b/>
          <w:bCs/>
          <w:sz w:val="24"/>
          <w:szCs w:val="24"/>
        </w:rPr>
        <w:t>.</w:t>
      </w:r>
    </w:p>
    <w:p w14:paraId="4EA5C916" w14:textId="77777777" w:rsidR="002B4BE8" w:rsidRPr="00630DAD" w:rsidRDefault="002B4BE8" w:rsidP="008C5D71">
      <w:pPr>
        <w:spacing w:after="240"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Ako tijekom mandata dođe do promjene udjela u prihodima za više od </w:t>
      </w:r>
      <w:r w:rsidR="00BD49D6">
        <w:rPr>
          <w:rFonts w:ascii="Times New Roman" w:eastAsia="Times New Roman" w:hAnsi="Times New Roman" w:cs="Times New Roman"/>
          <w:sz w:val="24"/>
          <w:szCs w:val="24"/>
        </w:rPr>
        <w:t>10%, broj predstavnika članova S</w:t>
      </w:r>
      <w:r w:rsidRPr="00630DAD">
        <w:rPr>
          <w:rFonts w:ascii="Times New Roman" w:eastAsia="Times New Roman" w:hAnsi="Times New Roman" w:cs="Times New Roman"/>
          <w:sz w:val="24"/>
          <w:szCs w:val="24"/>
        </w:rPr>
        <w:t>kupštine iznova će se utvrditi.</w:t>
      </w:r>
    </w:p>
    <w:p w14:paraId="49204295" w14:textId="77777777" w:rsidR="002B4BE8" w:rsidRPr="00630DAD" w:rsidRDefault="005256CB" w:rsidP="008C5D71">
      <w:pPr>
        <w:spacing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Promjenu iz stavka 1</w:t>
      </w:r>
      <w:r w:rsidR="002B4BE8" w:rsidRPr="00630DAD">
        <w:rPr>
          <w:rFonts w:ascii="Times New Roman" w:eastAsia="Times New Roman" w:hAnsi="Times New Roman" w:cs="Times New Roman"/>
          <w:sz w:val="24"/>
          <w:szCs w:val="24"/>
        </w:rPr>
        <w:t>. ovoga članka utvrđuje skupština i</w:t>
      </w:r>
      <w:r w:rsidRPr="00630DAD">
        <w:rPr>
          <w:rFonts w:ascii="Times New Roman" w:eastAsia="Times New Roman" w:hAnsi="Times New Roman" w:cs="Times New Roman"/>
          <w:sz w:val="24"/>
          <w:szCs w:val="24"/>
        </w:rPr>
        <w:t>stodobno s donošenjem godišnjeg financijskog</w:t>
      </w:r>
      <w:r w:rsidR="002B4BE8" w:rsidRPr="00630DAD">
        <w:rPr>
          <w:rFonts w:ascii="Times New Roman" w:eastAsia="Times New Roman" w:hAnsi="Times New Roman" w:cs="Times New Roman"/>
          <w:sz w:val="24"/>
          <w:szCs w:val="24"/>
        </w:rPr>
        <w:t xml:space="preserve"> izvješća.</w:t>
      </w:r>
    </w:p>
    <w:p w14:paraId="75A7360D" w14:textId="77777777" w:rsidR="000F1986" w:rsidRPr="00630DAD" w:rsidRDefault="000F1986" w:rsidP="00737575">
      <w:pPr>
        <w:spacing w:line="283" w:lineRule="exact"/>
        <w:jc w:val="both"/>
        <w:rPr>
          <w:rFonts w:ascii="Times New Roman" w:eastAsia="Times New Roman" w:hAnsi="Times New Roman" w:cs="Times New Roman"/>
          <w:sz w:val="24"/>
          <w:szCs w:val="24"/>
        </w:rPr>
      </w:pPr>
    </w:p>
    <w:p w14:paraId="2AD18E74" w14:textId="77777777" w:rsidR="002B4BE8" w:rsidRPr="00630DAD" w:rsidRDefault="005256CB"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19</w:t>
      </w:r>
      <w:r w:rsidR="002B4BE8" w:rsidRPr="00630DAD">
        <w:rPr>
          <w:rFonts w:ascii="Times New Roman" w:eastAsia="Times New Roman" w:hAnsi="Times New Roman" w:cs="Times New Roman"/>
          <w:b/>
          <w:bCs/>
          <w:sz w:val="24"/>
          <w:szCs w:val="24"/>
        </w:rPr>
        <w:t>.</w:t>
      </w:r>
    </w:p>
    <w:p w14:paraId="4452CA30" w14:textId="77777777" w:rsidR="005256CB" w:rsidRPr="00630DAD" w:rsidRDefault="005256CB" w:rsidP="005256CB">
      <w:pPr>
        <w:ind w:firstLine="360"/>
        <w:jc w:val="both"/>
        <w:rPr>
          <w:rFonts w:ascii="Times New Roman" w:hAnsi="Times New Roman" w:cs="Times New Roman"/>
          <w:sz w:val="24"/>
          <w:szCs w:val="24"/>
        </w:rPr>
      </w:pPr>
      <w:r w:rsidRPr="00630DAD">
        <w:rPr>
          <w:rFonts w:ascii="Times New Roman" w:hAnsi="Times New Roman" w:cs="Times New Roman"/>
          <w:sz w:val="24"/>
          <w:szCs w:val="24"/>
        </w:rPr>
        <w:t>Skupština Zajednice:</w:t>
      </w:r>
    </w:p>
    <w:p w14:paraId="3723694E"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 donosi Statut Zajednice</w:t>
      </w:r>
    </w:p>
    <w:p w14:paraId="648BB551"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2. donosi odluku o osnivanju i ustroju, pravima i dužnostima te načinu poslovanja</w:t>
      </w:r>
    </w:p>
    <w:p w14:paraId="5EB7D86A"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3. odlučuje o izboru i razrješenju članova Turističkog vijeća</w:t>
      </w:r>
    </w:p>
    <w:p w14:paraId="4DF63B3D"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4. donosi godišnji program rada Zajednice</w:t>
      </w:r>
    </w:p>
    <w:p w14:paraId="7A4B801A"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5. donosi izvješće o izvršenju programa rada Zajednice</w:t>
      </w:r>
    </w:p>
    <w:p w14:paraId="3D7E69B2"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6. donosi poslovnik o radu Skupštine</w:t>
      </w:r>
    </w:p>
    <w:p w14:paraId="35A99C12"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7. nadzire poslovanje Zajednice</w:t>
      </w:r>
    </w:p>
    <w:p w14:paraId="46D5202D"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8. odlučuje o zahtjevima za dragovoljno članstvo</w:t>
      </w:r>
    </w:p>
    <w:p w14:paraId="79403CAE"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9. donosi odluku o izvješćima koje podnosi Turističko vijeće</w:t>
      </w:r>
    </w:p>
    <w:p w14:paraId="3064D35A"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10. utvrđuje visinu članarine za dragovoljne članove Zajednice</w:t>
      </w:r>
    </w:p>
    <w:p w14:paraId="270CEC27"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11. daje nadležnim tijelima inicijative za donošenje zakona i drugih propisa</w:t>
      </w:r>
    </w:p>
    <w:p w14:paraId="35CC6072"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12. razmatra i zauzima stavove o najznačajnijim pitanjima koja proizlaze iz zadaća Zajednica, predlaže mjere i poduzima radnje za njihovo izvršavanje</w:t>
      </w:r>
    </w:p>
    <w:p w14:paraId="7C9CCBCE"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13. prihvaća godišnja izvješća i odlučuje o drugim pitanjima kada je to predviđeno propisima i ovim Statutom</w:t>
      </w:r>
    </w:p>
    <w:p w14:paraId="2643883C"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14. obvezna je obaviti nadzor najmanje jednom godišnje i to prije donošenja izvješća o izvršenju programa rada te je, pored navedenog nadzora, obvezna obaviti nadzor i na zahtjev natpolovične većine članova Skupštine kao i po nalogu nadležnog ministarstva, ukoliko takav zahtjev Skupštine odnosno nalog ministarstva postoje</w:t>
      </w:r>
    </w:p>
    <w:p w14:paraId="07CE3CF1"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15. nadzire materijalno i financijsko poslovanje i raspolaganje sredstvima Zajednice</w:t>
      </w:r>
    </w:p>
    <w:p w14:paraId="0E04A68C"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16. nadzire izvršenje i provedbu programa rada Zajednice</w:t>
      </w:r>
    </w:p>
    <w:p w14:paraId="6375F6CA"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17. bira predstavnike u skupštinu regionalne turističke zajednice iz redova članova Zajednice</w:t>
      </w:r>
    </w:p>
    <w:p w14:paraId="3F898A7C"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18. obavlja i druge poslove utvrđene Zakonom i ovim Statutom.</w:t>
      </w:r>
    </w:p>
    <w:p w14:paraId="1A928E7E" w14:textId="77777777" w:rsidR="00921840" w:rsidRPr="00630DAD" w:rsidRDefault="00921840" w:rsidP="00185EB1">
      <w:pPr>
        <w:jc w:val="both"/>
        <w:rPr>
          <w:rFonts w:ascii="Times New Roman" w:eastAsia="Times New Roman" w:hAnsi="Times New Roman" w:cs="Times New Roman"/>
          <w:sz w:val="24"/>
          <w:szCs w:val="24"/>
          <w:lang w:eastAsia="en-GB"/>
        </w:rPr>
      </w:pPr>
    </w:p>
    <w:p w14:paraId="03712A47" w14:textId="77777777" w:rsidR="002B4BE8" w:rsidRPr="00630DAD" w:rsidRDefault="005256CB"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20</w:t>
      </w:r>
      <w:r w:rsidR="002B4BE8" w:rsidRPr="00630DAD">
        <w:rPr>
          <w:rFonts w:ascii="Times New Roman" w:eastAsia="Times New Roman" w:hAnsi="Times New Roman" w:cs="Times New Roman"/>
          <w:b/>
          <w:bCs/>
          <w:sz w:val="24"/>
          <w:szCs w:val="24"/>
        </w:rPr>
        <w:t>.</w:t>
      </w:r>
    </w:p>
    <w:p w14:paraId="276FA99B" w14:textId="77777777" w:rsidR="002B4BE8" w:rsidRPr="00630DAD" w:rsidRDefault="00BD49D6" w:rsidP="00185EB1">
      <w:pPr>
        <w:spacing w:after="24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Mandat članova S</w:t>
      </w:r>
      <w:r w:rsidR="002B4BE8" w:rsidRPr="00630DAD">
        <w:rPr>
          <w:rFonts w:ascii="Times New Roman" w:eastAsia="Times New Roman" w:hAnsi="Times New Roman" w:cs="Times New Roman"/>
          <w:sz w:val="24"/>
          <w:szCs w:val="24"/>
        </w:rPr>
        <w:t>kupštine traje četiri (4) godine.</w:t>
      </w:r>
    </w:p>
    <w:p w14:paraId="01CA618D" w14:textId="77777777" w:rsidR="002B4BE8" w:rsidRPr="00630DAD" w:rsidRDefault="00BD49D6" w:rsidP="00737575">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Članu S</w:t>
      </w:r>
      <w:r w:rsidR="002B4BE8" w:rsidRPr="00630DAD">
        <w:rPr>
          <w:rFonts w:ascii="Times New Roman" w:eastAsia="Times New Roman" w:hAnsi="Times New Roman" w:cs="Times New Roman"/>
          <w:sz w:val="24"/>
          <w:szCs w:val="24"/>
        </w:rPr>
        <w:t>kupštine Zajednice može prestati mandat i prije isteka vremena na koji je izabran:</w:t>
      </w:r>
    </w:p>
    <w:p w14:paraId="4C0D0137" w14:textId="77777777" w:rsidR="002B4BE8" w:rsidRPr="00630DAD" w:rsidRDefault="002B4BE8" w:rsidP="00EA2FD4">
      <w:pPr>
        <w:numPr>
          <w:ilvl w:val="0"/>
          <w:numId w:val="4"/>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opozivom od strane člana Zajednice čiji je predstavnik</w:t>
      </w:r>
    </w:p>
    <w:p w14:paraId="29F46E28" w14:textId="77777777" w:rsidR="00185EB1" w:rsidRPr="00630DAD" w:rsidRDefault="002B4BE8" w:rsidP="00185EB1">
      <w:pPr>
        <w:numPr>
          <w:ilvl w:val="0"/>
          <w:numId w:val="4"/>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hAnsi="Times New Roman" w:cs="Times New Roman"/>
          <w:sz w:val="24"/>
          <w:szCs w:val="24"/>
        </w:rPr>
        <w:t>prestankom pravne osobe koju član predstavlja, odnosno smrću ili gubitkom poslovne sposobnosti fizičke osobe člana Skupštine,</w:t>
      </w:r>
    </w:p>
    <w:p w14:paraId="2132B07A" w14:textId="77777777" w:rsidR="002B4BE8" w:rsidRPr="00630DAD" w:rsidRDefault="002B4BE8" w:rsidP="00185EB1">
      <w:pPr>
        <w:numPr>
          <w:ilvl w:val="0"/>
          <w:numId w:val="4"/>
        </w:numPr>
        <w:tabs>
          <w:tab w:val="left" w:pos="720"/>
        </w:tabs>
        <w:spacing w:after="240" w:line="0" w:lineRule="atLeast"/>
        <w:ind w:left="720" w:hanging="364"/>
        <w:jc w:val="both"/>
        <w:rPr>
          <w:rFonts w:ascii="Times New Roman" w:eastAsia="Times New Roman" w:hAnsi="Times New Roman" w:cs="Times New Roman"/>
          <w:sz w:val="24"/>
          <w:szCs w:val="24"/>
        </w:rPr>
      </w:pPr>
      <w:r w:rsidRPr="00630DAD">
        <w:rPr>
          <w:rFonts w:ascii="Times New Roman" w:hAnsi="Times New Roman" w:cs="Times New Roman"/>
          <w:sz w:val="24"/>
          <w:szCs w:val="24"/>
        </w:rPr>
        <w:t>na osobni zahtjev</w:t>
      </w:r>
      <w:r w:rsidR="00185EB1" w:rsidRPr="00630DAD">
        <w:rPr>
          <w:rFonts w:ascii="Times New Roman" w:hAnsi="Times New Roman" w:cs="Times New Roman"/>
          <w:sz w:val="24"/>
          <w:szCs w:val="24"/>
        </w:rPr>
        <w:t>.</w:t>
      </w:r>
    </w:p>
    <w:p w14:paraId="30A8F7C9" w14:textId="77777777" w:rsidR="002B4BE8" w:rsidRPr="00630DAD" w:rsidRDefault="002B4BE8" w:rsidP="00737575">
      <w:pPr>
        <w:spacing w:line="234" w:lineRule="auto"/>
        <w:ind w:right="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Skupština Zajednice može predložiti članu Zajednice da opozove svog predstavnika ako svoju dužnost ne obavlja u skladu sa zadaćama Zajednice, ili je uopće ne obavlja.</w:t>
      </w:r>
    </w:p>
    <w:p w14:paraId="5D36AE16" w14:textId="77777777" w:rsidR="005256CB" w:rsidRPr="00630DAD" w:rsidRDefault="005256CB" w:rsidP="00737575">
      <w:pPr>
        <w:spacing w:line="234" w:lineRule="auto"/>
        <w:ind w:right="6"/>
        <w:jc w:val="both"/>
        <w:rPr>
          <w:rFonts w:ascii="Times New Roman" w:eastAsia="Times New Roman" w:hAnsi="Times New Roman" w:cs="Times New Roman"/>
          <w:sz w:val="24"/>
          <w:szCs w:val="24"/>
        </w:rPr>
      </w:pPr>
    </w:p>
    <w:p w14:paraId="15C17A8E" w14:textId="77777777" w:rsidR="005256CB" w:rsidRPr="00630DAD" w:rsidRDefault="005256CB" w:rsidP="005256CB">
      <w:pPr>
        <w:jc w:val="both"/>
        <w:rPr>
          <w:rFonts w:ascii="Times New Roman" w:hAnsi="Times New Roman" w:cs="Times New Roman"/>
          <w:sz w:val="24"/>
          <w:szCs w:val="24"/>
        </w:rPr>
      </w:pPr>
      <w:r w:rsidRPr="00630DAD">
        <w:rPr>
          <w:rFonts w:ascii="Times New Roman" w:hAnsi="Times New Roman" w:cs="Times New Roman"/>
          <w:sz w:val="24"/>
          <w:szCs w:val="24"/>
        </w:rPr>
        <w:t>Novoizabranom članu Skupštine mandat traje do isteka vremena na koji je bio izabran član Skupštine kojem je prestao mandat na jedan od načina utvrđen u stavku 2. ovog članka.</w:t>
      </w:r>
    </w:p>
    <w:p w14:paraId="3A875707" w14:textId="77777777" w:rsidR="005256CB" w:rsidRPr="00630DAD" w:rsidRDefault="005256CB" w:rsidP="00737575">
      <w:pPr>
        <w:spacing w:line="234" w:lineRule="auto"/>
        <w:ind w:right="6"/>
        <w:jc w:val="both"/>
        <w:rPr>
          <w:rFonts w:ascii="Times New Roman" w:eastAsia="Times New Roman" w:hAnsi="Times New Roman" w:cs="Times New Roman"/>
          <w:sz w:val="24"/>
          <w:szCs w:val="24"/>
        </w:rPr>
      </w:pPr>
    </w:p>
    <w:p w14:paraId="75227F48" w14:textId="77777777" w:rsidR="00EA2FD4" w:rsidRPr="00630DAD" w:rsidRDefault="00EA2FD4" w:rsidP="00921840">
      <w:pPr>
        <w:spacing w:line="234" w:lineRule="auto"/>
        <w:ind w:right="6"/>
        <w:rPr>
          <w:rFonts w:ascii="Times New Roman" w:eastAsia="Times New Roman" w:hAnsi="Times New Roman" w:cs="Times New Roman"/>
          <w:sz w:val="24"/>
          <w:szCs w:val="24"/>
        </w:rPr>
      </w:pPr>
    </w:p>
    <w:p w14:paraId="4779E1E5" w14:textId="77777777" w:rsidR="0058312C" w:rsidRDefault="0058312C" w:rsidP="00921840">
      <w:pPr>
        <w:spacing w:line="234" w:lineRule="auto"/>
        <w:ind w:right="6"/>
        <w:rPr>
          <w:rFonts w:ascii="Times New Roman" w:eastAsia="Times New Roman" w:hAnsi="Times New Roman" w:cs="Times New Roman"/>
          <w:b/>
          <w:bCs/>
          <w:sz w:val="24"/>
          <w:szCs w:val="24"/>
        </w:rPr>
      </w:pPr>
    </w:p>
    <w:p w14:paraId="29DBE808" w14:textId="77777777" w:rsidR="002B4BE8" w:rsidRPr="00630DAD" w:rsidRDefault="005256CB" w:rsidP="00921840">
      <w:pPr>
        <w:spacing w:line="234" w:lineRule="auto"/>
        <w:ind w:right="6"/>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lastRenderedPageBreak/>
        <w:t>Članak 21</w:t>
      </w:r>
      <w:r w:rsidR="002B4BE8" w:rsidRPr="00630DAD">
        <w:rPr>
          <w:rFonts w:ascii="Times New Roman" w:eastAsia="Times New Roman" w:hAnsi="Times New Roman" w:cs="Times New Roman"/>
          <w:b/>
          <w:bCs/>
          <w:sz w:val="24"/>
          <w:szCs w:val="24"/>
        </w:rPr>
        <w:t>.</w:t>
      </w:r>
    </w:p>
    <w:p w14:paraId="74614C93" w14:textId="77777777" w:rsidR="00EA2FD4" w:rsidRPr="00630DAD" w:rsidRDefault="00BD49D6" w:rsidP="00185EB1">
      <w:pPr>
        <w:spacing w:line="234"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Izbore za S</w:t>
      </w:r>
      <w:r w:rsidR="00DE61F0" w:rsidRPr="00630DAD">
        <w:rPr>
          <w:rFonts w:ascii="Times New Roman" w:eastAsia="Times New Roman" w:hAnsi="Times New Roman" w:cs="Times New Roman"/>
          <w:sz w:val="24"/>
          <w:szCs w:val="24"/>
        </w:rPr>
        <w:t>kupštinu raspisuje turističko vijeće najkasnije 60 (šezdeset) dana prij</w:t>
      </w:r>
      <w:r>
        <w:rPr>
          <w:rFonts w:ascii="Times New Roman" w:eastAsia="Times New Roman" w:hAnsi="Times New Roman" w:cs="Times New Roman"/>
          <w:sz w:val="24"/>
          <w:szCs w:val="24"/>
        </w:rPr>
        <w:t>e isteka mandata S</w:t>
      </w:r>
      <w:r w:rsidR="00DE61F0" w:rsidRPr="00630DAD">
        <w:rPr>
          <w:rFonts w:ascii="Times New Roman" w:eastAsia="Times New Roman" w:hAnsi="Times New Roman" w:cs="Times New Roman"/>
          <w:sz w:val="24"/>
          <w:szCs w:val="24"/>
        </w:rPr>
        <w:t>kupštine Zajednice.</w:t>
      </w:r>
    </w:p>
    <w:p w14:paraId="53C3A327" w14:textId="77777777" w:rsidR="00DE61F0" w:rsidRPr="00630DAD" w:rsidRDefault="00DE61F0" w:rsidP="00921840">
      <w:pPr>
        <w:spacing w:line="0" w:lineRule="atLeast"/>
        <w:jc w:val="both"/>
        <w:rPr>
          <w:rFonts w:ascii="Times New Roman" w:eastAsia="Times New Roman" w:hAnsi="Times New Roman" w:cs="Times New Roman"/>
          <w:sz w:val="24"/>
          <w:szCs w:val="24"/>
        </w:rPr>
      </w:pPr>
    </w:p>
    <w:p w14:paraId="135703D6" w14:textId="77777777" w:rsidR="002B4BE8" w:rsidRPr="00630DAD" w:rsidRDefault="005256CB"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22</w:t>
      </w:r>
      <w:r w:rsidR="002B4BE8" w:rsidRPr="00630DAD">
        <w:rPr>
          <w:rFonts w:ascii="Times New Roman" w:eastAsia="Times New Roman" w:hAnsi="Times New Roman" w:cs="Times New Roman"/>
          <w:b/>
          <w:bCs/>
          <w:sz w:val="24"/>
          <w:szCs w:val="24"/>
        </w:rPr>
        <w:t>.</w:t>
      </w:r>
    </w:p>
    <w:p w14:paraId="0C3AD51A" w14:textId="77777777" w:rsidR="002B4BE8" w:rsidRPr="00630DAD" w:rsidRDefault="002B4BE8" w:rsidP="00185EB1">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Skupština zajednice odlučuje na redovnim i izvanrednim sjednicama.</w:t>
      </w:r>
    </w:p>
    <w:p w14:paraId="480E0E4D" w14:textId="77777777" w:rsidR="00185EB1" w:rsidRPr="00630DAD" w:rsidRDefault="00BD49D6" w:rsidP="00185EB1">
      <w:pPr>
        <w:spacing w:after="24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Redovne sjednice S</w:t>
      </w:r>
      <w:r w:rsidR="002B4BE8" w:rsidRPr="00630DAD">
        <w:rPr>
          <w:rFonts w:ascii="Times New Roman" w:eastAsia="Times New Roman" w:hAnsi="Times New Roman" w:cs="Times New Roman"/>
          <w:sz w:val="24"/>
          <w:szCs w:val="24"/>
        </w:rPr>
        <w:t>kupštine saziva predsjednik i iste se odražavaju najmanje dva (2)puta godišnje.</w:t>
      </w:r>
    </w:p>
    <w:p w14:paraId="5E47813A" w14:textId="77777777" w:rsidR="002B4BE8" w:rsidRPr="00630DAD" w:rsidRDefault="00BD49D6" w:rsidP="00737575">
      <w:pPr>
        <w:jc w:val="both"/>
        <w:rPr>
          <w:rFonts w:ascii="Times New Roman" w:hAnsi="Times New Roman" w:cs="Times New Roman"/>
          <w:sz w:val="24"/>
          <w:szCs w:val="24"/>
        </w:rPr>
      </w:pPr>
      <w:r>
        <w:rPr>
          <w:rFonts w:ascii="Times New Roman" w:hAnsi="Times New Roman" w:cs="Times New Roman"/>
          <w:sz w:val="24"/>
          <w:szCs w:val="24"/>
        </w:rPr>
        <w:t>Izvanredna s</w:t>
      </w:r>
      <w:r w:rsidR="002B4BE8" w:rsidRPr="00630DAD">
        <w:rPr>
          <w:rFonts w:ascii="Times New Roman" w:hAnsi="Times New Roman" w:cs="Times New Roman"/>
          <w:sz w:val="24"/>
          <w:szCs w:val="24"/>
        </w:rPr>
        <w:t>jednica saziva se u slučaju:</w:t>
      </w:r>
    </w:p>
    <w:p w14:paraId="7835856E"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izbora članova Turističkog vijeća  ako se njihov broj smanji za više od ¼,</w:t>
      </w:r>
    </w:p>
    <w:p w14:paraId="384CB45D" w14:textId="77777777" w:rsidR="002B4BE8" w:rsidRPr="00630DAD" w:rsidRDefault="002B4BE8" w:rsidP="00185EB1">
      <w:pPr>
        <w:numPr>
          <w:ilvl w:val="0"/>
          <w:numId w:val="20"/>
        </w:numPr>
        <w:spacing w:after="240"/>
        <w:jc w:val="both"/>
        <w:rPr>
          <w:rFonts w:ascii="Times New Roman" w:hAnsi="Times New Roman" w:cs="Times New Roman"/>
          <w:sz w:val="24"/>
          <w:szCs w:val="24"/>
        </w:rPr>
      </w:pPr>
      <w:r w:rsidRPr="00630DAD">
        <w:rPr>
          <w:rFonts w:ascii="Times New Roman" w:hAnsi="Times New Roman" w:cs="Times New Roman"/>
          <w:sz w:val="24"/>
          <w:szCs w:val="24"/>
        </w:rPr>
        <w:t xml:space="preserve">zahtjeva  Turističkog vijeća, direktora Zajednice i najmanje 1/3 članova Skupštine. </w:t>
      </w:r>
    </w:p>
    <w:p w14:paraId="71B020BC" w14:textId="77777777" w:rsidR="002B4BE8" w:rsidRPr="00630DAD" w:rsidRDefault="002B4BE8" w:rsidP="00185EB1">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Podnositelj za</w:t>
      </w:r>
      <w:r w:rsidR="00BD49D6">
        <w:rPr>
          <w:rFonts w:ascii="Times New Roman" w:eastAsia="Times New Roman" w:hAnsi="Times New Roman" w:cs="Times New Roman"/>
          <w:sz w:val="24"/>
          <w:szCs w:val="24"/>
        </w:rPr>
        <w:t>htjeva za sazivanje izvanredne S</w:t>
      </w:r>
      <w:r w:rsidRPr="00630DAD">
        <w:rPr>
          <w:rFonts w:ascii="Times New Roman" w:eastAsia="Times New Roman" w:hAnsi="Times New Roman" w:cs="Times New Roman"/>
          <w:sz w:val="24"/>
          <w:szCs w:val="24"/>
        </w:rPr>
        <w:t>kupštine dužan je predložiti dnevni red izvanredne</w:t>
      </w:r>
      <w:r w:rsidR="003E0674" w:rsidRPr="00630DAD">
        <w:rPr>
          <w:rFonts w:ascii="Times New Roman" w:eastAsia="Times New Roman" w:hAnsi="Times New Roman" w:cs="Times New Roman"/>
          <w:sz w:val="24"/>
          <w:szCs w:val="24"/>
        </w:rPr>
        <w:t xml:space="preserve"> sjednice S</w:t>
      </w:r>
      <w:r w:rsidRPr="00630DAD">
        <w:rPr>
          <w:rFonts w:ascii="Times New Roman" w:eastAsia="Times New Roman" w:hAnsi="Times New Roman" w:cs="Times New Roman"/>
          <w:sz w:val="24"/>
          <w:szCs w:val="24"/>
        </w:rPr>
        <w:t>kupštine.</w:t>
      </w:r>
    </w:p>
    <w:p w14:paraId="0CE4BB0B" w14:textId="77777777" w:rsidR="00921840" w:rsidRPr="00630DAD" w:rsidRDefault="002B4BE8" w:rsidP="00185EB1">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Ako u slučaju iz stavka 3. predsjedni</w:t>
      </w:r>
      <w:r w:rsidR="003E0674" w:rsidRPr="00630DAD">
        <w:rPr>
          <w:rFonts w:ascii="Times New Roman" w:eastAsia="Times New Roman" w:hAnsi="Times New Roman" w:cs="Times New Roman"/>
          <w:sz w:val="24"/>
          <w:szCs w:val="24"/>
        </w:rPr>
        <w:t>k Zajednice ne sazove sjednicu S</w:t>
      </w:r>
      <w:r w:rsidRPr="00630DAD">
        <w:rPr>
          <w:rFonts w:ascii="Times New Roman" w:eastAsia="Times New Roman" w:hAnsi="Times New Roman" w:cs="Times New Roman"/>
          <w:sz w:val="24"/>
          <w:szCs w:val="24"/>
        </w:rPr>
        <w:t>kupštin</w:t>
      </w:r>
      <w:r w:rsidR="00BD49D6">
        <w:rPr>
          <w:rFonts w:ascii="Times New Roman" w:eastAsia="Times New Roman" w:hAnsi="Times New Roman" w:cs="Times New Roman"/>
          <w:sz w:val="24"/>
          <w:szCs w:val="24"/>
        </w:rPr>
        <w:t>e Zajednice, istu mogu sazvati T</w:t>
      </w:r>
      <w:r w:rsidRPr="00630DAD">
        <w:rPr>
          <w:rFonts w:ascii="Times New Roman" w:eastAsia="Times New Roman" w:hAnsi="Times New Roman" w:cs="Times New Roman"/>
          <w:sz w:val="24"/>
          <w:szCs w:val="24"/>
        </w:rPr>
        <w:t>urističko vijeće, dire</w:t>
      </w:r>
      <w:r w:rsidR="003E0674" w:rsidRPr="00630DAD">
        <w:rPr>
          <w:rFonts w:ascii="Times New Roman" w:eastAsia="Times New Roman" w:hAnsi="Times New Roman" w:cs="Times New Roman"/>
          <w:sz w:val="24"/>
          <w:szCs w:val="24"/>
        </w:rPr>
        <w:t>ktor Zajednice ili 1/3 članova S</w:t>
      </w:r>
      <w:r w:rsidRPr="00630DAD">
        <w:rPr>
          <w:rFonts w:ascii="Times New Roman" w:eastAsia="Times New Roman" w:hAnsi="Times New Roman" w:cs="Times New Roman"/>
          <w:sz w:val="24"/>
          <w:szCs w:val="24"/>
        </w:rPr>
        <w:t>kupštine.</w:t>
      </w:r>
    </w:p>
    <w:p w14:paraId="3DE85A74" w14:textId="77777777" w:rsidR="00EA2FD4" w:rsidRPr="00630DAD" w:rsidRDefault="00EA2FD4" w:rsidP="00921840">
      <w:pPr>
        <w:spacing w:line="0" w:lineRule="atLeast"/>
        <w:ind w:right="926"/>
        <w:rPr>
          <w:rFonts w:ascii="Times New Roman" w:eastAsia="Times New Roman" w:hAnsi="Times New Roman" w:cs="Times New Roman"/>
          <w:sz w:val="24"/>
          <w:szCs w:val="24"/>
        </w:rPr>
      </w:pPr>
    </w:p>
    <w:p w14:paraId="15E2FC98" w14:textId="77777777" w:rsidR="002B4BE8" w:rsidRPr="00630DAD" w:rsidRDefault="003E0674" w:rsidP="00921840">
      <w:pPr>
        <w:spacing w:line="0" w:lineRule="atLeast"/>
        <w:ind w:right="926"/>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23</w:t>
      </w:r>
      <w:r w:rsidR="002B4BE8" w:rsidRPr="00630DAD">
        <w:rPr>
          <w:rFonts w:ascii="Times New Roman" w:eastAsia="Times New Roman" w:hAnsi="Times New Roman" w:cs="Times New Roman"/>
          <w:b/>
          <w:bCs/>
          <w:sz w:val="24"/>
          <w:szCs w:val="24"/>
        </w:rPr>
        <w:t>.</w:t>
      </w:r>
    </w:p>
    <w:p w14:paraId="40010EA3" w14:textId="77777777" w:rsidR="002B4BE8" w:rsidRPr="00630DAD" w:rsidRDefault="002B4BE8" w:rsidP="00185EB1">
      <w:pPr>
        <w:spacing w:after="240"/>
        <w:jc w:val="both"/>
        <w:rPr>
          <w:rFonts w:ascii="Times New Roman" w:hAnsi="Times New Roman" w:cs="Times New Roman"/>
          <w:sz w:val="24"/>
          <w:szCs w:val="24"/>
        </w:rPr>
      </w:pPr>
      <w:r w:rsidRPr="00630DAD">
        <w:rPr>
          <w:rFonts w:ascii="Times New Roman" w:hAnsi="Times New Roman" w:cs="Times New Roman"/>
          <w:sz w:val="24"/>
          <w:szCs w:val="24"/>
        </w:rPr>
        <w:t>Skupština Zajednice može pravovaljano odlučivati ako sjednici prisus</w:t>
      </w:r>
      <w:r w:rsidR="003E0674" w:rsidRPr="00630DAD">
        <w:rPr>
          <w:rFonts w:ascii="Times New Roman" w:hAnsi="Times New Roman" w:cs="Times New Roman"/>
          <w:sz w:val="24"/>
          <w:szCs w:val="24"/>
        </w:rPr>
        <w:t>tvuje više od polovice članova S</w:t>
      </w:r>
      <w:r w:rsidRPr="00630DAD">
        <w:rPr>
          <w:rFonts w:ascii="Times New Roman" w:hAnsi="Times New Roman" w:cs="Times New Roman"/>
          <w:sz w:val="24"/>
          <w:szCs w:val="24"/>
        </w:rPr>
        <w:t>kupštine.</w:t>
      </w:r>
    </w:p>
    <w:p w14:paraId="039B5EA2" w14:textId="77777777" w:rsidR="002B4BE8" w:rsidRPr="00630DAD" w:rsidRDefault="002B4BE8" w:rsidP="00185EB1">
      <w:pPr>
        <w:spacing w:after="240"/>
        <w:jc w:val="both"/>
        <w:rPr>
          <w:rFonts w:ascii="Times New Roman" w:hAnsi="Times New Roman" w:cs="Times New Roman"/>
          <w:sz w:val="24"/>
          <w:szCs w:val="24"/>
        </w:rPr>
      </w:pPr>
      <w:r w:rsidRPr="00630DAD">
        <w:rPr>
          <w:rFonts w:ascii="Times New Roman" w:hAnsi="Times New Roman" w:cs="Times New Roman"/>
          <w:sz w:val="24"/>
          <w:szCs w:val="24"/>
        </w:rPr>
        <w:t>Skupština Zajednice odlučuje većinom glasova prisutnih članova</w:t>
      </w:r>
      <w:r w:rsidR="003E0674" w:rsidRPr="00630DAD">
        <w:rPr>
          <w:rFonts w:ascii="Times New Roman" w:hAnsi="Times New Roman" w:cs="Times New Roman"/>
          <w:sz w:val="24"/>
          <w:szCs w:val="24"/>
        </w:rPr>
        <w:t>, osim ako ovim Statutom nije drugačije propisano</w:t>
      </w:r>
      <w:r w:rsidRPr="00630DAD">
        <w:rPr>
          <w:rFonts w:ascii="Times New Roman" w:hAnsi="Times New Roman" w:cs="Times New Roman"/>
          <w:sz w:val="24"/>
          <w:szCs w:val="24"/>
        </w:rPr>
        <w:t>.</w:t>
      </w:r>
    </w:p>
    <w:p w14:paraId="7A8A110A" w14:textId="77777777" w:rsidR="002B4BE8" w:rsidRPr="00630DAD" w:rsidRDefault="00BD49D6" w:rsidP="00185EB1">
      <w:pPr>
        <w:spacing w:after="240"/>
        <w:jc w:val="both"/>
        <w:rPr>
          <w:rFonts w:ascii="Times New Roman" w:hAnsi="Times New Roman" w:cs="Times New Roman"/>
          <w:sz w:val="24"/>
          <w:szCs w:val="24"/>
        </w:rPr>
      </w:pPr>
      <w:r>
        <w:rPr>
          <w:rFonts w:ascii="Times New Roman" w:hAnsi="Times New Roman" w:cs="Times New Roman"/>
          <w:sz w:val="24"/>
          <w:szCs w:val="24"/>
        </w:rPr>
        <w:t>Ako na sjednici S</w:t>
      </w:r>
      <w:r w:rsidR="002B4BE8" w:rsidRPr="00630DAD">
        <w:rPr>
          <w:rFonts w:ascii="Times New Roman" w:hAnsi="Times New Roman" w:cs="Times New Roman"/>
          <w:sz w:val="24"/>
          <w:szCs w:val="24"/>
        </w:rPr>
        <w:t>kupštine ne prisus</w:t>
      </w:r>
      <w:r>
        <w:rPr>
          <w:rFonts w:ascii="Times New Roman" w:hAnsi="Times New Roman" w:cs="Times New Roman"/>
          <w:sz w:val="24"/>
          <w:szCs w:val="24"/>
        </w:rPr>
        <w:t>tvuje više od polovice članova S</w:t>
      </w:r>
      <w:r w:rsidR="002B4BE8" w:rsidRPr="00630DAD">
        <w:rPr>
          <w:rFonts w:ascii="Times New Roman" w:hAnsi="Times New Roman" w:cs="Times New Roman"/>
          <w:sz w:val="24"/>
          <w:szCs w:val="24"/>
        </w:rPr>
        <w:t>kupštine, na istoj sjedni</w:t>
      </w:r>
      <w:r w:rsidR="003E0674" w:rsidRPr="00630DAD">
        <w:rPr>
          <w:rFonts w:ascii="Times New Roman" w:hAnsi="Times New Roman" w:cs="Times New Roman"/>
          <w:sz w:val="24"/>
          <w:szCs w:val="24"/>
        </w:rPr>
        <w:t>ci saziva se sljedeća sjednica S</w:t>
      </w:r>
      <w:r w:rsidR="002B4BE8" w:rsidRPr="00630DAD">
        <w:rPr>
          <w:rFonts w:ascii="Times New Roman" w:hAnsi="Times New Roman" w:cs="Times New Roman"/>
          <w:sz w:val="24"/>
          <w:szCs w:val="24"/>
        </w:rPr>
        <w:t>kupštine, s datumom održavanja unutar 15 dana od dan</w:t>
      </w:r>
      <w:r w:rsidR="003E0674" w:rsidRPr="00630DAD">
        <w:rPr>
          <w:rFonts w:ascii="Times New Roman" w:hAnsi="Times New Roman" w:cs="Times New Roman"/>
          <w:sz w:val="24"/>
          <w:szCs w:val="24"/>
        </w:rPr>
        <w:t>a sazivanja neodržane sjednice S</w:t>
      </w:r>
      <w:r w:rsidR="002B4BE8" w:rsidRPr="00630DAD">
        <w:rPr>
          <w:rFonts w:ascii="Times New Roman" w:hAnsi="Times New Roman" w:cs="Times New Roman"/>
          <w:sz w:val="24"/>
          <w:szCs w:val="24"/>
        </w:rPr>
        <w:t>kupštine.</w:t>
      </w:r>
    </w:p>
    <w:p w14:paraId="1DBCA293" w14:textId="77777777" w:rsidR="002B4BE8" w:rsidRPr="00630DAD" w:rsidRDefault="003E0674" w:rsidP="00185EB1">
      <w:pPr>
        <w:spacing w:after="240"/>
        <w:jc w:val="both"/>
        <w:rPr>
          <w:rFonts w:ascii="Times New Roman" w:hAnsi="Times New Roman" w:cs="Times New Roman"/>
          <w:sz w:val="24"/>
          <w:szCs w:val="24"/>
        </w:rPr>
      </w:pPr>
      <w:r w:rsidRPr="00630DAD">
        <w:rPr>
          <w:rFonts w:ascii="Times New Roman" w:hAnsi="Times New Roman" w:cs="Times New Roman"/>
          <w:sz w:val="24"/>
          <w:szCs w:val="24"/>
        </w:rPr>
        <w:t>Ako na sljedećoj sjednici S</w:t>
      </w:r>
      <w:r w:rsidR="002B4BE8" w:rsidRPr="00630DAD">
        <w:rPr>
          <w:rFonts w:ascii="Times New Roman" w:hAnsi="Times New Roman" w:cs="Times New Roman"/>
          <w:sz w:val="24"/>
          <w:szCs w:val="24"/>
        </w:rPr>
        <w:t>kupštine iz prethodnog stavka ovog članka, ne prisus</w:t>
      </w:r>
      <w:r w:rsidRPr="00630DAD">
        <w:rPr>
          <w:rFonts w:ascii="Times New Roman" w:hAnsi="Times New Roman" w:cs="Times New Roman"/>
          <w:sz w:val="24"/>
          <w:szCs w:val="24"/>
        </w:rPr>
        <w:t>tvuje više od polovice članova S</w:t>
      </w:r>
      <w:r w:rsidR="002B4BE8" w:rsidRPr="00630DAD">
        <w:rPr>
          <w:rFonts w:ascii="Times New Roman" w:hAnsi="Times New Roman" w:cs="Times New Roman"/>
          <w:sz w:val="24"/>
          <w:szCs w:val="24"/>
        </w:rPr>
        <w:t>k</w:t>
      </w:r>
      <w:r w:rsidRPr="00630DAD">
        <w:rPr>
          <w:rFonts w:ascii="Times New Roman" w:hAnsi="Times New Roman" w:cs="Times New Roman"/>
          <w:sz w:val="24"/>
          <w:szCs w:val="24"/>
        </w:rPr>
        <w:t>upštine, tako održana sljedeća S</w:t>
      </w:r>
      <w:r w:rsidR="002B4BE8" w:rsidRPr="00630DAD">
        <w:rPr>
          <w:rFonts w:ascii="Times New Roman" w:hAnsi="Times New Roman" w:cs="Times New Roman"/>
          <w:sz w:val="24"/>
          <w:szCs w:val="24"/>
        </w:rPr>
        <w:t>kupština može pravovaljano odlučivati pod uvjetom da odlučuje dvotrećinskom većinom glasova prisutnih članova.</w:t>
      </w:r>
    </w:p>
    <w:p w14:paraId="68B59148" w14:textId="77777777" w:rsidR="002B4BE8" w:rsidRDefault="003E0674" w:rsidP="00737575">
      <w:pPr>
        <w:jc w:val="both"/>
        <w:rPr>
          <w:rFonts w:ascii="Times New Roman" w:hAnsi="Times New Roman" w:cs="Times New Roman"/>
          <w:sz w:val="24"/>
          <w:szCs w:val="24"/>
        </w:rPr>
      </w:pPr>
      <w:r w:rsidRPr="00630DAD">
        <w:rPr>
          <w:rFonts w:ascii="Times New Roman" w:hAnsi="Times New Roman" w:cs="Times New Roman"/>
          <w:sz w:val="24"/>
          <w:szCs w:val="24"/>
        </w:rPr>
        <w:t>Ako S</w:t>
      </w:r>
      <w:r w:rsidR="002B4BE8" w:rsidRPr="00630DAD">
        <w:rPr>
          <w:rFonts w:ascii="Times New Roman" w:hAnsi="Times New Roman" w:cs="Times New Roman"/>
          <w:sz w:val="24"/>
          <w:szCs w:val="24"/>
        </w:rPr>
        <w:t>kupština ne usvoji izvješće o izvršenju p</w:t>
      </w:r>
      <w:r w:rsidRPr="00630DAD">
        <w:rPr>
          <w:rFonts w:ascii="Times New Roman" w:hAnsi="Times New Roman" w:cs="Times New Roman"/>
          <w:sz w:val="24"/>
          <w:szCs w:val="24"/>
        </w:rPr>
        <w:t>rograma rada i izvješće o radu T</w:t>
      </w:r>
      <w:r w:rsidR="002B4BE8" w:rsidRPr="00630DAD">
        <w:rPr>
          <w:rFonts w:ascii="Times New Roman" w:hAnsi="Times New Roman" w:cs="Times New Roman"/>
          <w:sz w:val="24"/>
          <w:szCs w:val="24"/>
        </w:rPr>
        <w:t>urističkog vijeća,</w:t>
      </w:r>
      <w:r w:rsidRPr="00630DAD">
        <w:rPr>
          <w:rFonts w:ascii="Times New Roman" w:hAnsi="Times New Roman" w:cs="Times New Roman"/>
          <w:sz w:val="24"/>
          <w:szCs w:val="24"/>
        </w:rPr>
        <w:t xml:space="preserve"> na istoj sjednici se raspušta T</w:t>
      </w:r>
      <w:r w:rsidR="002B4BE8" w:rsidRPr="00630DAD">
        <w:rPr>
          <w:rFonts w:ascii="Times New Roman" w:hAnsi="Times New Roman" w:cs="Times New Roman"/>
          <w:sz w:val="24"/>
          <w:szCs w:val="24"/>
        </w:rPr>
        <w:t>urističko</w:t>
      </w:r>
      <w:r w:rsidRPr="00630DAD">
        <w:rPr>
          <w:rFonts w:ascii="Times New Roman" w:hAnsi="Times New Roman" w:cs="Times New Roman"/>
          <w:sz w:val="24"/>
          <w:szCs w:val="24"/>
        </w:rPr>
        <w:t xml:space="preserve"> vijeće i saziva nova sjednica S</w:t>
      </w:r>
      <w:r w:rsidR="002B4BE8" w:rsidRPr="00630DAD">
        <w:rPr>
          <w:rFonts w:ascii="Times New Roman" w:hAnsi="Times New Roman" w:cs="Times New Roman"/>
          <w:sz w:val="24"/>
          <w:szCs w:val="24"/>
        </w:rPr>
        <w:t>kupštine na</w:t>
      </w:r>
      <w:r w:rsidRPr="00630DAD">
        <w:rPr>
          <w:rFonts w:ascii="Times New Roman" w:hAnsi="Times New Roman" w:cs="Times New Roman"/>
          <w:sz w:val="24"/>
          <w:szCs w:val="24"/>
        </w:rPr>
        <w:t xml:space="preserve"> kojoj se izabiru novi članovi T</w:t>
      </w:r>
      <w:r w:rsidR="002B4BE8" w:rsidRPr="00630DAD">
        <w:rPr>
          <w:rFonts w:ascii="Times New Roman" w:hAnsi="Times New Roman" w:cs="Times New Roman"/>
          <w:sz w:val="24"/>
          <w:szCs w:val="24"/>
        </w:rPr>
        <w:t>urističkog vijeća.</w:t>
      </w:r>
    </w:p>
    <w:p w14:paraId="1893539F" w14:textId="77777777" w:rsidR="009341F1" w:rsidRPr="00630DAD" w:rsidRDefault="009341F1" w:rsidP="00737575">
      <w:pPr>
        <w:jc w:val="both"/>
        <w:rPr>
          <w:rFonts w:ascii="Times New Roman" w:hAnsi="Times New Roman" w:cs="Times New Roman"/>
          <w:sz w:val="24"/>
          <w:szCs w:val="24"/>
        </w:rPr>
      </w:pPr>
    </w:p>
    <w:p w14:paraId="66FBB3C8" w14:textId="77777777" w:rsidR="00EA2FD4" w:rsidRDefault="002B4BE8" w:rsidP="00185EB1">
      <w:pPr>
        <w:jc w:val="both"/>
        <w:rPr>
          <w:rFonts w:ascii="Times New Roman" w:hAnsi="Times New Roman" w:cs="Times New Roman"/>
          <w:sz w:val="24"/>
          <w:szCs w:val="24"/>
        </w:rPr>
      </w:pPr>
      <w:r w:rsidRPr="00630DAD">
        <w:rPr>
          <w:rFonts w:ascii="Times New Roman" w:hAnsi="Times New Roman" w:cs="Times New Roman"/>
          <w:sz w:val="24"/>
          <w:szCs w:val="24"/>
        </w:rPr>
        <w:t>Način sazivanja i vođenja sjednice Skupštine i druga pitanja</w:t>
      </w:r>
      <w:r w:rsidR="003E0674" w:rsidRPr="00630DAD">
        <w:rPr>
          <w:rFonts w:ascii="Times New Roman" w:hAnsi="Times New Roman" w:cs="Times New Roman"/>
          <w:sz w:val="24"/>
          <w:szCs w:val="24"/>
        </w:rPr>
        <w:t xml:space="preserve"> vezana za održavanje sjednice S</w:t>
      </w:r>
      <w:r w:rsidRPr="00630DAD">
        <w:rPr>
          <w:rFonts w:ascii="Times New Roman" w:hAnsi="Times New Roman" w:cs="Times New Roman"/>
          <w:sz w:val="24"/>
          <w:szCs w:val="24"/>
        </w:rPr>
        <w:t xml:space="preserve">kupštine uređuju se Poslovnikom o radu Skupštine. </w:t>
      </w:r>
    </w:p>
    <w:p w14:paraId="612CE243" w14:textId="77777777" w:rsidR="00BD49D6" w:rsidRDefault="00BD49D6" w:rsidP="00185EB1">
      <w:pPr>
        <w:jc w:val="both"/>
        <w:rPr>
          <w:rFonts w:ascii="Times New Roman" w:hAnsi="Times New Roman" w:cs="Times New Roman"/>
          <w:sz w:val="24"/>
          <w:szCs w:val="24"/>
        </w:rPr>
      </w:pPr>
    </w:p>
    <w:p w14:paraId="11F0FFAE" w14:textId="77777777" w:rsidR="00BD49D6" w:rsidRPr="00630DAD" w:rsidRDefault="00BD49D6" w:rsidP="00185EB1">
      <w:pPr>
        <w:jc w:val="both"/>
        <w:rPr>
          <w:rFonts w:ascii="Times New Roman" w:hAnsi="Times New Roman" w:cs="Times New Roman"/>
          <w:sz w:val="24"/>
          <w:szCs w:val="24"/>
        </w:rPr>
      </w:pPr>
    </w:p>
    <w:p w14:paraId="658D79CB" w14:textId="77777777" w:rsidR="00185EB1" w:rsidRDefault="00185EB1" w:rsidP="00185EB1">
      <w:pPr>
        <w:jc w:val="both"/>
        <w:rPr>
          <w:rFonts w:ascii="Times New Roman" w:hAnsi="Times New Roman" w:cs="Times New Roman"/>
          <w:sz w:val="24"/>
          <w:szCs w:val="24"/>
        </w:rPr>
      </w:pPr>
    </w:p>
    <w:p w14:paraId="7F865ACD" w14:textId="77777777" w:rsidR="00960DCE" w:rsidRDefault="00960DCE" w:rsidP="00185EB1">
      <w:pPr>
        <w:jc w:val="both"/>
        <w:rPr>
          <w:rFonts w:ascii="Times New Roman" w:hAnsi="Times New Roman" w:cs="Times New Roman"/>
          <w:sz w:val="24"/>
          <w:szCs w:val="24"/>
        </w:rPr>
      </w:pPr>
    </w:p>
    <w:p w14:paraId="6056668D" w14:textId="77777777" w:rsidR="00960DCE" w:rsidRDefault="00960DCE" w:rsidP="00185EB1">
      <w:pPr>
        <w:jc w:val="both"/>
        <w:rPr>
          <w:rFonts w:ascii="Times New Roman" w:hAnsi="Times New Roman" w:cs="Times New Roman"/>
          <w:sz w:val="24"/>
          <w:szCs w:val="24"/>
        </w:rPr>
      </w:pPr>
    </w:p>
    <w:p w14:paraId="6DA927A1" w14:textId="77777777" w:rsidR="00960DCE" w:rsidRDefault="00960DCE" w:rsidP="00185EB1">
      <w:pPr>
        <w:jc w:val="both"/>
        <w:rPr>
          <w:rFonts w:ascii="Times New Roman" w:hAnsi="Times New Roman" w:cs="Times New Roman"/>
          <w:sz w:val="24"/>
          <w:szCs w:val="24"/>
        </w:rPr>
      </w:pPr>
    </w:p>
    <w:p w14:paraId="0D6247B9" w14:textId="77777777" w:rsidR="00960DCE" w:rsidRDefault="00960DCE" w:rsidP="00185EB1">
      <w:pPr>
        <w:jc w:val="both"/>
        <w:rPr>
          <w:rFonts w:ascii="Times New Roman" w:hAnsi="Times New Roman" w:cs="Times New Roman"/>
          <w:sz w:val="24"/>
          <w:szCs w:val="24"/>
        </w:rPr>
      </w:pPr>
    </w:p>
    <w:p w14:paraId="0E663DFB" w14:textId="77777777" w:rsidR="00960DCE" w:rsidRDefault="00960DCE" w:rsidP="00185EB1">
      <w:pPr>
        <w:jc w:val="both"/>
        <w:rPr>
          <w:rFonts w:ascii="Times New Roman" w:hAnsi="Times New Roman" w:cs="Times New Roman"/>
          <w:sz w:val="24"/>
          <w:szCs w:val="24"/>
        </w:rPr>
      </w:pPr>
    </w:p>
    <w:p w14:paraId="03647B63" w14:textId="77777777" w:rsidR="00960DCE" w:rsidRPr="00630DAD" w:rsidRDefault="00960DCE" w:rsidP="00185EB1">
      <w:pPr>
        <w:jc w:val="both"/>
        <w:rPr>
          <w:rFonts w:ascii="Times New Roman" w:hAnsi="Times New Roman" w:cs="Times New Roman"/>
          <w:sz w:val="24"/>
          <w:szCs w:val="24"/>
        </w:rPr>
      </w:pPr>
    </w:p>
    <w:p w14:paraId="40DE3718" w14:textId="77777777" w:rsidR="002B4BE8" w:rsidRDefault="002B4BE8" w:rsidP="00EA2FD4">
      <w:pPr>
        <w:pStyle w:val="ListParagraph"/>
        <w:numPr>
          <w:ilvl w:val="0"/>
          <w:numId w:val="22"/>
        </w:numPr>
        <w:spacing w:line="0" w:lineRule="atLeast"/>
        <w:jc w:val="both"/>
        <w:rPr>
          <w:rFonts w:ascii="Times New Roman" w:eastAsia="Times New Roman" w:hAnsi="Times New Roman" w:cs="Times New Roman"/>
          <w:b/>
          <w:iCs/>
          <w:sz w:val="24"/>
          <w:szCs w:val="24"/>
          <w:u w:val="single"/>
        </w:rPr>
      </w:pPr>
      <w:r w:rsidRPr="00BD49D6">
        <w:rPr>
          <w:rFonts w:ascii="Times New Roman" w:eastAsia="Times New Roman" w:hAnsi="Times New Roman" w:cs="Times New Roman"/>
          <w:b/>
          <w:iCs/>
          <w:sz w:val="24"/>
          <w:szCs w:val="24"/>
          <w:u w:val="single"/>
        </w:rPr>
        <w:lastRenderedPageBreak/>
        <w:t>Turističko vijeće</w:t>
      </w:r>
    </w:p>
    <w:p w14:paraId="27F45B0D" w14:textId="77777777" w:rsidR="00960DCE" w:rsidRPr="00BD49D6" w:rsidRDefault="00960DCE" w:rsidP="00960DCE">
      <w:pPr>
        <w:pStyle w:val="ListParagraph"/>
        <w:spacing w:line="0" w:lineRule="atLeast"/>
        <w:jc w:val="both"/>
        <w:rPr>
          <w:rFonts w:ascii="Times New Roman" w:eastAsia="Times New Roman" w:hAnsi="Times New Roman" w:cs="Times New Roman"/>
          <w:b/>
          <w:iCs/>
          <w:sz w:val="24"/>
          <w:szCs w:val="24"/>
          <w:u w:val="single"/>
        </w:rPr>
      </w:pPr>
    </w:p>
    <w:p w14:paraId="6455D890" w14:textId="77777777" w:rsidR="002B4BE8" w:rsidRPr="00630DAD" w:rsidRDefault="002B4BE8" w:rsidP="00737575">
      <w:pPr>
        <w:spacing w:line="271" w:lineRule="exact"/>
        <w:jc w:val="both"/>
        <w:rPr>
          <w:rFonts w:ascii="Times New Roman" w:eastAsia="Times New Roman" w:hAnsi="Times New Roman" w:cs="Times New Roman"/>
          <w:sz w:val="24"/>
          <w:szCs w:val="24"/>
        </w:rPr>
      </w:pPr>
    </w:p>
    <w:p w14:paraId="4C61FA28" w14:textId="77777777" w:rsidR="002B4BE8" w:rsidRPr="00630DAD" w:rsidRDefault="003E0674"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24</w:t>
      </w:r>
      <w:r w:rsidR="002B4BE8" w:rsidRPr="00630DAD">
        <w:rPr>
          <w:rFonts w:ascii="Times New Roman" w:eastAsia="Times New Roman" w:hAnsi="Times New Roman" w:cs="Times New Roman"/>
          <w:b/>
          <w:bCs/>
          <w:sz w:val="24"/>
          <w:szCs w:val="24"/>
        </w:rPr>
        <w:t>.</w:t>
      </w:r>
    </w:p>
    <w:p w14:paraId="65C6B54F" w14:textId="77777777" w:rsidR="00EA2FD4" w:rsidRPr="00630DAD" w:rsidRDefault="002B4BE8" w:rsidP="00774D29">
      <w:pPr>
        <w:spacing w:after="240"/>
        <w:ind w:left="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Turističko vijeće je iz</w:t>
      </w:r>
      <w:r w:rsidR="00BD49D6">
        <w:rPr>
          <w:rFonts w:ascii="Times New Roman" w:eastAsia="Times New Roman" w:hAnsi="Times New Roman" w:cs="Times New Roman"/>
          <w:sz w:val="24"/>
          <w:szCs w:val="24"/>
        </w:rPr>
        <w:t>vršno tijelo S</w:t>
      </w:r>
      <w:r w:rsidRPr="00630DAD">
        <w:rPr>
          <w:rFonts w:ascii="Times New Roman" w:eastAsia="Times New Roman" w:hAnsi="Times New Roman" w:cs="Times New Roman"/>
          <w:sz w:val="24"/>
          <w:szCs w:val="24"/>
        </w:rPr>
        <w:t>kupštine Zajednice.</w:t>
      </w:r>
    </w:p>
    <w:p w14:paraId="13267D4E" w14:textId="77777777" w:rsidR="002B4BE8" w:rsidRPr="00630DAD" w:rsidRDefault="003E0674" w:rsidP="00185EB1">
      <w:pPr>
        <w:spacing w:line="0" w:lineRule="atLeast"/>
        <w:ind w:left="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Turističko vijeće odgovorno je S</w:t>
      </w:r>
      <w:r w:rsidR="002B4BE8" w:rsidRPr="00630DAD">
        <w:rPr>
          <w:rFonts w:ascii="Times New Roman" w:eastAsia="Times New Roman" w:hAnsi="Times New Roman" w:cs="Times New Roman"/>
          <w:sz w:val="24"/>
          <w:szCs w:val="24"/>
        </w:rPr>
        <w:t>kupštini za svoj rad.</w:t>
      </w:r>
    </w:p>
    <w:p w14:paraId="46A1D880" w14:textId="77777777" w:rsidR="00EA2FD4" w:rsidRPr="00630DAD" w:rsidRDefault="00EA2FD4" w:rsidP="00737575">
      <w:pPr>
        <w:spacing w:line="200" w:lineRule="exact"/>
        <w:jc w:val="both"/>
        <w:rPr>
          <w:rFonts w:ascii="Times New Roman" w:eastAsia="Times New Roman" w:hAnsi="Times New Roman" w:cs="Times New Roman"/>
          <w:sz w:val="24"/>
          <w:szCs w:val="24"/>
        </w:rPr>
      </w:pPr>
    </w:p>
    <w:p w14:paraId="49FB850F" w14:textId="77777777" w:rsidR="0058312C" w:rsidRDefault="0058312C" w:rsidP="00921840">
      <w:pPr>
        <w:spacing w:line="0" w:lineRule="atLeast"/>
        <w:jc w:val="both"/>
        <w:rPr>
          <w:rFonts w:ascii="Times New Roman" w:eastAsia="Times New Roman" w:hAnsi="Times New Roman" w:cs="Times New Roman"/>
          <w:b/>
          <w:bCs/>
          <w:sz w:val="24"/>
          <w:szCs w:val="24"/>
        </w:rPr>
      </w:pPr>
    </w:p>
    <w:p w14:paraId="512C7321" w14:textId="77777777" w:rsidR="002B4BE8" w:rsidRPr="00630DAD" w:rsidRDefault="003E0674"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25</w:t>
      </w:r>
      <w:r w:rsidR="002B4BE8" w:rsidRPr="00630DAD">
        <w:rPr>
          <w:rFonts w:ascii="Times New Roman" w:eastAsia="Times New Roman" w:hAnsi="Times New Roman" w:cs="Times New Roman"/>
          <w:b/>
          <w:bCs/>
          <w:sz w:val="24"/>
          <w:szCs w:val="24"/>
        </w:rPr>
        <w:t>.</w:t>
      </w:r>
    </w:p>
    <w:p w14:paraId="31499B4C" w14:textId="77777777" w:rsidR="00277C02" w:rsidRPr="00630DAD" w:rsidRDefault="002B4BE8" w:rsidP="00737575">
      <w:pPr>
        <w:spacing w:line="282" w:lineRule="exact"/>
        <w:jc w:val="both"/>
        <w:rPr>
          <w:rFonts w:ascii="Times New Roman" w:hAnsi="Times New Roman" w:cs="Times New Roman"/>
          <w:sz w:val="24"/>
          <w:szCs w:val="24"/>
        </w:rPr>
      </w:pPr>
      <w:r w:rsidRPr="00630DAD">
        <w:rPr>
          <w:rFonts w:ascii="Times New Roman" w:hAnsi="Times New Roman" w:cs="Times New Roman"/>
          <w:sz w:val="24"/>
          <w:szCs w:val="24"/>
        </w:rPr>
        <w:t>Turističko vijeće Zajednice ima predsje</w:t>
      </w:r>
      <w:r w:rsidR="003E0674" w:rsidRPr="00630DAD">
        <w:rPr>
          <w:rFonts w:ascii="Times New Roman" w:hAnsi="Times New Roman" w:cs="Times New Roman"/>
          <w:sz w:val="24"/>
          <w:szCs w:val="24"/>
        </w:rPr>
        <w:t>dnika i osam članova koje bira S</w:t>
      </w:r>
      <w:r w:rsidRPr="00630DAD">
        <w:rPr>
          <w:rFonts w:ascii="Times New Roman" w:hAnsi="Times New Roman" w:cs="Times New Roman"/>
          <w:sz w:val="24"/>
          <w:szCs w:val="24"/>
        </w:rPr>
        <w:t>kupština Zajednice iz redova članova Zajednice, v</w:t>
      </w:r>
      <w:r w:rsidR="003E0674" w:rsidRPr="00630DAD">
        <w:rPr>
          <w:rFonts w:ascii="Times New Roman" w:hAnsi="Times New Roman" w:cs="Times New Roman"/>
          <w:sz w:val="24"/>
          <w:szCs w:val="24"/>
        </w:rPr>
        <w:t>odeći računa da većina članova T</w:t>
      </w:r>
      <w:r w:rsidRPr="00630DAD">
        <w:rPr>
          <w:rFonts w:ascii="Times New Roman" w:hAnsi="Times New Roman" w:cs="Times New Roman"/>
          <w:sz w:val="24"/>
          <w:szCs w:val="24"/>
        </w:rPr>
        <w:t>urističkog vijeća bude iz redova članova Zajednice koji obavljaju ugostiteljsku djelatnost ili pružaju usluge u turizmu (pružatelji ugostiteljskih usluga, turističke agencije i slično).</w:t>
      </w:r>
    </w:p>
    <w:p w14:paraId="6FD77212" w14:textId="77777777" w:rsidR="001D12D9" w:rsidRPr="00630DAD" w:rsidRDefault="001D12D9" w:rsidP="00737575">
      <w:pPr>
        <w:spacing w:line="282" w:lineRule="exact"/>
        <w:jc w:val="both"/>
        <w:rPr>
          <w:rFonts w:ascii="Times New Roman" w:hAnsi="Times New Roman" w:cs="Times New Roman"/>
          <w:sz w:val="24"/>
          <w:szCs w:val="24"/>
        </w:rPr>
      </w:pPr>
    </w:p>
    <w:p w14:paraId="374016F9" w14:textId="77777777" w:rsidR="002B4BE8" w:rsidRPr="00630DAD" w:rsidRDefault="003E0674"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26</w:t>
      </w:r>
      <w:r w:rsidR="002B4BE8" w:rsidRPr="00630DAD">
        <w:rPr>
          <w:rFonts w:ascii="Times New Roman" w:eastAsia="Times New Roman" w:hAnsi="Times New Roman" w:cs="Times New Roman"/>
          <w:b/>
          <w:bCs/>
          <w:sz w:val="24"/>
          <w:szCs w:val="24"/>
        </w:rPr>
        <w:t>.</w:t>
      </w:r>
    </w:p>
    <w:p w14:paraId="30BE20CE" w14:textId="77777777" w:rsidR="003E0674" w:rsidRPr="00630DAD" w:rsidRDefault="003E0674" w:rsidP="003E0674">
      <w:pPr>
        <w:ind w:firstLine="360"/>
        <w:jc w:val="both"/>
        <w:rPr>
          <w:rFonts w:ascii="Times New Roman" w:hAnsi="Times New Roman" w:cs="Times New Roman"/>
          <w:sz w:val="24"/>
          <w:szCs w:val="24"/>
        </w:rPr>
      </w:pPr>
      <w:r w:rsidRPr="00630DAD">
        <w:rPr>
          <w:rFonts w:ascii="Times New Roman" w:hAnsi="Times New Roman" w:cs="Times New Roman"/>
          <w:sz w:val="24"/>
          <w:szCs w:val="24"/>
        </w:rPr>
        <w:t>Turističko vijeće Zajednice:</w:t>
      </w:r>
    </w:p>
    <w:p w14:paraId="08FD4A38"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 provodi odluke i zaključke Skupštine Zajednice</w:t>
      </w:r>
    </w:p>
    <w:p w14:paraId="7814EF7A"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2. predlaže Skupštini godišnji program rada Zajednice te izvješće o izvršenju programa rada</w:t>
      </w:r>
    </w:p>
    <w:p w14:paraId="563410CF"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3. zajedno s izvješćem o izvršenju programa rada podnosi Skupštini izvješće o svom radu</w:t>
      </w:r>
    </w:p>
    <w:p w14:paraId="2675A7D9"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4. upravlja imovinom Zajednice sukladno Zakonu i ovom Statutu te sukladno programu rada</w:t>
      </w:r>
    </w:p>
    <w:p w14:paraId="0AB4F0B9"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5. donosi opće akte za rad i djelovanje stručne službe Zajednice</w:t>
      </w:r>
    </w:p>
    <w:p w14:paraId="5A83A838"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6. imenuje direktora Zajednice na temelju javnog natječaja te razrješava direktora Zajednice</w:t>
      </w:r>
    </w:p>
    <w:p w14:paraId="07D96355"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7. utvrđuje granice ovlasti za zastupanje Zajednice i raspolaganje financijskim sredstvima Zajednice</w:t>
      </w:r>
    </w:p>
    <w:p w14:paraId="39C47870"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8. daje ovlaštenje za zastupanje Zajednice u slučaju spriječenosti direktora</w:t>
      </w:r>
    </w:p>
    <w:p w14:paraId="414D423F"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9. donosi poslovnik o svom radu</w:t>
      </w:r>
    </w:p>
    <w:p w14:paraId="4BF33165"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10. donosi opće akte za službu Zajednice</w:t>
      </w:r>
    </w:p>
    <w:p w14:paraId="4BBAC69C"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11. utvrđuje prijedlog Statuta i prijedlog izmjena Statuta</w:t>
      </w:r>
    </w:p>
    <w:p w14:paraId="57621D1F"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12. priprema prijedloge i daje mišljenja o pitanjima o kojima odlučuje Skupština</w:t>
      </w:r>
    </w:p>
    <w:p w14:paraId="6A040EEB"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13. odlučuje o korištenju sredstava za izgradnju, adaptaciju i nabavu poslovnog prostora u skladu sa programom rada</w:t>
      </w:r>
    </w:p>
    <w:p w14:paraId="38BD3359"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14. donosi opće akte koje ne donosi Skupština</w:t>
      </w:r>
    </w:p>
    <w:p w14:paraId="4D67BF56"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15. zahtjeva i razmatra izvješće direktora o njegovom radu, te obvezno donosi odluku o prihvaćanju ili neprihvaćanju navedenog izvješća</w:t>
      </w:r>
    </w:p>
    <w:p w14:paraId="20243690"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16. potiče suradnju s drugim turističkim zajednicama i drugim pravnim i fizičkim osobama koje su neposredno i posredno uključena u turistički promet</w:t>
      </w:r>
    </w:p>
    <w:p w14:paraId="284DF081" w14:textId="77777777" w:rsidR="002B4BE8" w:rsidRPr="00630DAD" w:rsidRDefault="003E0674" w:rsidP="003E0674">
      <w:pPr>
        <w:tabs>
          <w:tab w:val="left" w:pos="364"/>
        </w:tabs>
        <w:spacing w:line="0" w:lineRule="atLeast"/>
        <w:jc w:val="both"/>
        <w:rPr>
          <w:rFonts w:ascii="Times New Roman" w:eastAsia="Times New Roman" w:hAnsi="Times New Roman" w:cs="Times New Roman"/>
          <w:sz w:val="24"/>
          <w:szCs w:val="24"/>
        </w:rPr>
      </w:pPr>
      <w:r w:rsidRPr="00630DAD">
        <w:rPr>
          <w:rFonts w:ascii="Times New Roman" w:hAnsi="Times New Roman" w:cs="Times New Roman"/>
          <w:sz w:val="24"/>
          <w:szCs w:val="24"/>
        </w:rPr>
        <w:t>17. obavlja i druge poslove utvrđene Zakonom ili drugim propisom</w:t>
      </w:r>
    </w:p>
    <w:p w14:paraId="5110558F" w14:textId="77777777" w:rsidR="002B4BE8" w:rsidRPr="00630DAD" w:rsidRDefault="002B4BE8" w:rsidP="00737575">
      <w:pPr>
        <w:tabs>
          <w:tab w:val="left" w:pos="364"/>
        </w:tabs>
        <w:spacing w:line="0" w:lineRule="atLeast"/>
        <w:jc w:val="both"/>
        <w:rPr>
          <w:rFonts w:ascii="Times New Roman" w:eastAsia="Times New Roman" w:hAnsi="Times New Roman" w:cs="Times New Roman"/>
          <w:sz w:val="24"/>
          <w:szCs w:val="24"/>
        </w:rPr>
      </w:pPr>
    </w:p>
    <w:p w14:paraId="7AAF40D6" w14:textId="77777777" w:rsidR="002B4BE8" w:rsidRPr="00630DAD" w:rsidRDefault="003E0674" w:rsidP="00921840">
      <w:pPr>
        <w:spacing w:line="0" w:lineRule="atLeast"/>
        <w:jc w:val="both"/>
        <w:rPr>
          <w:rFonts w:ascii="Times New Roman" w:eastAsia="Times New Roman" w:hAnsi="Times New Roman" w:cs="Times New Roman"/>
          <w:b/>
          <w:bCs/>
          <w:sz w:val="24"/>
          <w:szCs w:val="24"/>
        </w:rPr>
      </w:pPr>
      <w:bookmarkStart w:id="7" w:name="page10"/>
      <w:bookmarkEnd w:id="7"/>
      <w:r w:rsidRPr="00630DAD">
        <w:rPr>
          <w:rFonts w:ascii="Times New Roman" w:eastAsia="Times New Roman" w:hAnsi="Times New Roman" w:cs="Times New Roman"/>
          <w:b/>
          <w:bCs/>
          <w:sz w:val="24"/>
          <w:szCs w:val="24"/>
        </w:rPr>
        <w:t>Članak 27</w:t>
      </w:r>
      <w:r w:rsidR="002B4BE8" w:rsidRPr="00630DAD">
        <w:rPr>
          <w:rFonts w:ascii="Times New Roman" w:eastAsia="Times New Roman" w:hAnsi="Times New Roman" w:cs="Times New Roman"/>
          <w:b/>
          <w:bCs/>
          <w:sz w:val="24"/>
          <w:szCs w:val="24"/>
        </w:rPr>
        <w:t>.</w:t>
      </w:r>
    </w:p>
    <w:p w14:paraId="3057558B" w14:textId="77777777" w:rsidR="002B4BE8" w:rsidRPr="00630DAD" w:rsidRDefault="002B4BE8" w:rsidP="00774D29">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Mandat članova Turističkog vijeća traje četiri (4) godine.</w:t>
      </w:r>
    </w:p>
    <w:p w14:paraId="21797C75"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Članu </w:t>
      </w:r>
      <w:r w:rsidR="00B836F9">
        <w:rPr>
          <w:rFonts w:ascii="Times New Roman" w:eastAsia="Times New Roman" w:hAnsi="Times New Roman" w:cs="Times New Roman"/>
          <w:sz w:val="24"/>
          <w:szCs w:val="24"/>
        </w:rPr>
        <w:t>T</w:t>
      </w:r>
      <w:r w:rsidRPr="00630DAD">
        <w:rPr>
          <w:rFonts w:ascii="Times New Roman" w:eastAsia="Times New Roman" w:hAnsi="Times New Roman" w:cs="Times New Roman"/>
          <w:sz w:val="24"/>
          <w:szCs w:val="24"/>
        </w:rPr>
        <w:t>urističkog vijeća mandat može prestati i prije isteka vremena na koji je izabran:</w:t>
      </w:r>
    </w:p>
    <w:p w14:paraId="4CA84881" w14:textId="77777777" w:rsidR="002B4BE8" w:rsidRPr="00630DAD" w:rsidRDefault="003E0674" w:rsidP="00EA2FD4">
      <w:pPr>
        <w:numPr>
          <w:ilvl w:val="0"/>
          <w:numId w:val="5"/>
        </w:numPr>
        <w:tabs>
          <w:tab w:val="left" w:pos="680"/>
        </w:tabs>
        <w:spacing w:line="0" w:lineRule="atLeast"/>
        <w:ind w:left="680" w:hanging="32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razrješenjem od strane S</w:t>
      </w:r>
      <w:r w:rsidR="002B4BE8" w:rsidRPr="00630DAD">
        <w:rPr>
          <w:rFonts w:ascii="Times New Roman" w:eastAsia="Times New Roman" w:hAnsi="Times New Roman" w:cs="Times New Roman"/>
          <w:sz w:val="24"/>
          <w:szCs w:val="24"/>
        </w:rPr>
        <w:t>kupštine Zajednice</w:t>
      </w:r>
    </w:p>
    <w:p w14:paraId="6EF258F3" w14:textId="77777777" w:rsidR="002B4BE8" w:rsidRPr="00630DAD" w:rsidRDefault="002B4BE8" w:rsidP="00EA2FD4">
      <w:pPr>
        <w:numPr>
          <w:ilvl w:val="0"/>
          <w:numId w:val="5"/>
        </w:numPr>
        <w:tabs>
          <w:tab w:val="left" w:pos="680"/>
        </w:tabs>
        <w:spacing w:line="0" w:lineRule="atLeast"/>
        <w:ind w:left="680" w:hanging="324"/>
        <w:jc w:val="both"/>
        <w:rPr>
          <w:rFonts w:ascii="Times New Roman" w:eastAsia="Times New Roman" w:hAnsi="Times New Roman" w:cs="Times New Roman"/>
          <w:sz w:val="24"/>
          <w:szCs w:val="24"/>
        </w:rPr>
      </w:pPr>
      <w:r w:rsidRPr="00630DAD">
        <w:rPr>
          <w:rFonts w:ascii="Times New Roman" w:hAnsi="Times New Roman" w:cs="Times New Roman"/>
          <w:sz w:val="24"/>
          <w:szCs w:val="24"/>
        </w:rPr>
        <w:t>prestankom pravne osobe koju član predstavlja, odnosno smrću ili gubitkom poslovne sposobnosti fizičke osobe člana,</w:t>
      </w:r>
    </w:p>
    <w:p w14:paraId="624B452E" w14:textId="77777777" w:rsidR="002B4BE8" w:rsidRPr="00630DAD" w:rsidRDefault="002B4BE8" w:rsidP="00774D29">
      <w:pPr>
        <w:numPr>
          <w:ilvl w:val="0"/>
          <w:numId w:val="5"/>
        </w:numPr>
        <w:tabs>
          <w:tab w:val="left" w:pos="680"/>
        </w:tabs>
        <w:spacing w:after="240" w:line="0" w:lineRule="atLeast"/>
        <w:ind w:left="680" w:hanging="32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na osobni zahtjev</w:t>
      </w:r>
    </w:p>
    <w:p w14:paraId="7CA9ECEB" w14:textId="77777777" w:rsidR="002B4BE8" w:rsidRPr="00630DAD" w:rsidRDefault="002B4BE8" w:rsidP="00774D29">
      <w:pPr>
        <w:spacing w:after="240" w:line="234" w:lineRule="auto"/>
        <w:ind w:right="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Član Turističkog vijeća može se opozvati ako ne obavlja svoje dužnosti u skladu sa Zakonom i ovim S</w:t>
      </w:r>
      <w:r w:rsidR="003E0674" w:rsidRPr="00630DAD">
        <w:rPr>
          <w:rFonts w:ascii="Times New Roman" w:eastAsia="Times New Roman" w:hAnsi="Times New Roman" w:cs="Times New Roman"/>
          <w:sz w:val="24"/>
          <w:szCs w:val="24"/>
        </w:rPr>
        <w:t>tatutom, ili ne provodi odluke Skupštine Zajednice i T</w:t>
      </w:r>
      <w:r w:rsidRPr="00630DAD">
        <w:rPr>
          <w:rFonts w:ascii="Times New Roman" w:eastAsia="Times New Roman" w:hAnsi="Times New Roman" w:cs="Times New Roman"/>
          <w:sz w:val="24"/>
          <w:szCs w:val="24"/>
        </w:rPr>
        <w:t>urističkog vijeća.</w:t>
      </w:r>
    </w:p>
    <w:p w14:paraId="1DF2F334" w14:textId="77777777" w:rsidR="002B4BE8" w:rsidRPr="00630DAD" w:rsidRDefault="002B4BE8" w:rsidP="00737575">
      <w:pPr>
        <w:spacing w:line="234" w:lineRule="auto"/>
        <w:ind w:right="22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lastRenderedPageBreak/>
        <w:t>Na mjesto člana kojem je mandat prestao na temelju prethodnog stavka, nadležno tijelo bira novog  člana na vrijeme do isteka mandata na koji je izabran prethodnik.</w:t>
      </w:r>
    </w:p>
    <w:p w14:paraId="0C68C0E0" w14:textId="77777777" w:rsidR="00EA2FD4" w:rsidRPr="00630DAD" w:rsidRDefault="00EA2FD4" w:rsidP="00921840">
      <w:pPr>
        <w:spacing w:line="0" w:lineRule="atLeast"/>
        <w:jc w:val="both"/>
        <w:rPr>
          <w:rFonts w:ascii="Times New Roman" w:eastAsia="Times New Roman" w:hAnsi="Times New Roman" w:cs="Times New Roman"/>
          <w:sz w:val="24"/>
          <w:szCs w:val="24"/>
        </w:rPr>
      </w:pPr>
    </w:p>
    <w:p w14:paraId="29BC0095" w14:textId="77777777" w:rsidR="002B4BE8" w:rsidRPr="00630DAD" w:rsidRDefault="003E0674"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28</w:t>
      </w:r>
      <w:r w:rsidR="002B4BE8" w:rsidRPr="00630DAD">
        <w:rPr>
          <w:rFonts w:ascii="Times New Roman" w:eastAsia="Times New Roman" w:hAnsi="Times New Roman" w:cs="Times New Roman"/>
          <w:b/>
          <w:bCs/>
          <w:sz w:val="24"/>
          <w:szCs w:val="24"/>
        </w:rPr>
        <w:t>.</w:t>
      </w:r>
    </w:p>
    <w:p w14:paraId="2C6F183E" w14:textId="77777777" w:rsidR="002B4BE8" w:rsidRPr="00630DAD" w:rsidRDefault="002B4BE8" w:rsidP="00774D29">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Turističko vijeće radi na sjednicama.</w:t>
      </w:r>
    </w:p>
    <w:p w14:paraId="3D01BA45" w14:textId="77777777" w:rsidR="002B4BE8" w:rsidRPr="00630DAD" w:rsidRDefault="002B4BE8" w:rsidP="00774D29">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Predsjednik zajednice</w:t>
      </w:r>
      <w:r w:rsidR="003E0674" w:rsidRPr="00630DAD">
        <w:rPr>
          <w:rFonts w:ascii="Times New Roman" w:eastAsia="Times New Roman" w:hAnsi="Times New Roman" w:cs="Times New Roman"/>
          <w:sz w:val="24"/>
          <w:szCs w:val="24"/>
        </w:rPr>
        <w:t xml:space="preserve"> saziva i predsjedava sjednici T</w:t>
      </w:r>
      <w:r w:rsidRPr="00630DAD">
        <w:rPr>
          <w:rFonts w:ascii="Times New Roman" w:eastAsia="Times New Roman" w:hAnsi="Times New Roman" w:cs="Times New Roman"/>
          <w:sz w:val="24"/>
          <w:szCs w:val="24"/>
        </w:rPr>
        <w:t>urističkog vijeća.</w:t>
      </w:r>
    </w:p>
    <w:p w14:paraId="0653C84E" w14:textId="77777777" w:rsidR="00921840" w:rsidRPr="00630DAD" w:rsidRDefault="002B4BE8" w:rsidP="00774D29">
      <w:pPr>
        <w:spacing w:line="236" w:lineRule="auto"/>
        <w:ind w:right="56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U slučaju odsutnosti odnosno spriječenosti predsjednika sjednici Turističkog vijeća predsjedava zamjenik predsjednika kojeg odredi predsjednik Zajednice i koji za svoj rad odgovara predsjedniku Zajednice.</w:t>
      </w:r>
    </w:p>
    <w:p w14:paraId="573806A4" w14:textId="77777777" w:rsidR="00EA2FD4" w:rsidRPr="00630DAD" w:rsidRDefault="00EA2FD4" w:rsidP="00921840">
      <w:pPr>
        <w:spacing w:line="0" w:lineRule="atLeast"/>
        <w:jc w:val="both"/>
        <w:rPr>
          <w:rFonts w:ascii="Times New Roman" w:eastAsia="Times New Roman" w:hAnsi="Times New Roman" w:cs="Times New Roman"/>
          <w:sz w:val="24"/>
          <w:szCs w:val="24"/>
        </w:rPr>
      </w:pPr>
    </w:p>
    <w:p w14:paraId="1B63A529" w14:textId="77777777" w:rsidR="002B4BE8" w:rsidRPr="00630DAD" w:rsidRDefault="003E0674" w:rsidP="00921840">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29</w:t>
      </w:r>
      <w:r w:rsidR="002B4BE8" w:rsidRPr="00630DAD">
        <w:rPr>
          <w:rFonts w:ascii="Times New Roman" w:eastAsia="Times New Roman" w:hAnsi="Times New Roman" w:cs="Times New Roman"/>
          <w:b/>
          <w:bCs/>
          <w:sz w:val="24"/>
          <w:szCs w:val="24"/>
        </w:rPr>
        <w:t>.</w:t>
      </w:r>
    </w:p>
    <w:p w14:paraId="58C3D8BB" w14:textId="77777777" w:rsidR="002B4BE8" w:rsidRPr="00630DAD" w:rsidRDefault="002B4BE8" w:rsidP="00774D29">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Turističko vijeće može pravovaljano odlučivati ako sjednici prisustvuje više od polov</w:t>
      </w:r>
      <w:r w:rsidR="003E0674" w:rsidRPr="00630DAD">
        <w:rPr>
          <w:rFonts w:ascii="Times New Roman" w:eastAsia="Times New Roman" w:hAnsi="Times New Roman" w:cs="Times New Roman"/>
          <w:sz w:val="24"/>
          <w:szCs w:val="24"/>
          <w:lang w:eastAsia="en-GB"/>
        </w:rPr>
        <w:t>ice članova T</w:t>
      </w:r>
      <w:r w:rsidRPr="00630DAD">
        <w:rPr>
          <w:rFonts w:ascii="Times New Roman" w:eastAsia="Times New Roman" w:hAnsi="Times New Roman" w:cs="Times New Roman"/>
          <w:sz w:val="24"/>
          <w:szCs w:val="24"/>
          <w:lang w:eastAsia="en-GB"/>
        </w:rPr>
        <w:t>urističkog vijeća.</w:t>
      </w:r>
    </w:p>
    <w:p w14:paraId="6C5E58AB" w14:textId="77777777" w:rsidR="002B4BE8" w:rsidRPr="00630DAD" w:rsidRDefault="002B4BE8" w:rsidP="00774D29">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Turističko vijeće odlučuje većinom glasova prisutnih članova.</w:t>
      </w:r>
    </w:p>
    <w:p w14:paraId="7A7C970C" w14:textId="77777777" w:rsidR="002B4BE8" w:rsidRPr="00630DAD" w:rsidRDefault="002B4BE8" w:rsidP="00737575">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Iznimno od stavka 2. ovoga članka, odluku o r</w:t>
      </w:r>
      <w:r w:rsidR="003E0674" w:rsidRPr="00630DAD">
        <w:rPr>
          <w:rFonts w:ascii="Times New Roman" w:eastAsia="Times New Roman" w:hAnsi="Times New Roman" w:cs="Times New Roman"/>
          <w:sz w:val="24"/>
          <w:szCs w:val="24"/>
          <w:lang w:eastAsia="en-GB"/>
        </w:rPr>
        <w:t>azrješenju direktora Zajednice T</w:t>
      </w:r>
      <w:r w:rsidRPr="00630DAD">
        <w:rPr>
          <w:rFonts w:ascii="Times New Roman" w:eastAsia="Times New Roman" w:hAnsi="Times New Roman" w:cs="Times New Roman"/>
          <w:sz w:val="24"/>
          <w:szCs w:val="24"/>
          <w:lang w:eastAsia="en-GB"/>
        </w:rPr>
        <w:t>urističko vijeće donosi dvotrećinsko</w:t>
      </w:r>
      <w:r w:rsidR="003E0674" w:rsidRPr="00630DAD">
        <w:rPr>
          <w:rFonts w:ascii="Times New Roman" w:eastAsia="Times New Roman" w:hAnsi="Times New Roman" w:cs="Times New Roman"/>
          <w:sz w:val="24"/>
          <w:szCs w:val="24"/>
          <w:lang w:eastAsia="en-GB"/>
        </w:rPr>
        <w:t>m većinom glasova svih članova T</w:t>
      </w:r>
      <w:r w:rsidRPr="00630DAD">
        <w:rPr>
          <w:rFonts w:ascii="Times New Roman" w:eastAsia="Times New Roman" w:hAnsi="Times New Roman" w:cs="Times New Roman"/>
          <w:sz w:val="24"/>
          <w:szCs w:val="24"/>
          <w:lang w:eastAsia="en-GB"/>
        </w:rPr>
        <w:t>urističkog vijeća.</w:t>
      </w:r>
    </w:p>
    <w:p w14:paraId="18BB9C2D" w14:textId="77777777" w:rsidR="00C26891" w:rsidRPr="00630DAD" w:rsidRDefault="00C26891" w:rsidP="00737575">
      <w:pPr>
        <w:jc w:val="both"/>
        <w:rPr>
          <w:rFonts w:ascii="Times New Roman" w:eastAsia="Times New Roman" w:hAnsi="Times New Roman" w:cs="Times New Roman"/>
          <w:sz w:val="24"/>
          <w:szCs w:val="24"/>
          <w:lang w:eastAsia="en-GB"/>
        </w:rPr>
      </w:pPr>
    </w:p>
    <w:p w14:paraId="706324B7" w14:textId="77777777" w:rsidR="002B4BE8" w:rsidRPr="00630DAD" w:rsidRDefault="002B4BE8" w:rsidP="00774D29">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Članovi </w:t>
      </w:r>
      <w:r w:rsidR="003E0674" w:rsidRPr="00630DAD">
        <w:rPr>
          <w:rFonts w:ascii="Times New Roman" w:eastAsia="Times New Roman" w:hAnsi="Times New Roman" w:cs="Times New Roman"/>
          <w:sz w:val="24"/>
          <w:szCs w:val="24"/>
          <w:lang w:eastAsia="en-GB"/>
        </w:rPr>
        <w:t>T</w:t>
      </w:r>
      <w:r w:rsidRPr="00630DAD">
        <w:rPr>
          <w:rFonts w:ascii="Times New Roman" w:eastAsia="Times New Roman" w:hAnsi="Times New Roman" w:cs="Times New Roman"/>
          <w:sz w:val="24"/>
          <w:szCs w:val="24"/>
          <w:lang w:eastAsia="en-GB"/>
        </w:rPr>
        <w:t>urističkog vijeća Zajednice ne mogu putem punomoći ovlastiti drugu osobu da</w:t>
      </w:r>
      <w:r w:rsidR="003E0674" w:rsidRPr="00630DAD">
        <w:rPr>
          <w:rFonts w:ascii="Times New Roman" w:eastAsia="Times New Roman" w:hAnsi="Times New Roman" w:cs="Times New Roman"/>
          <w:sz w:val="24"/>
          <w:szCs w:val="24"/>
          <w:lang w:eastAsia="en-GB"/>
        </w:rPr>
        <w:t xml:space="preserve"> umjesto njih sudjeluje u radu T</w:t>
      </w:r>
      <w:r w:rsidRPr="00630DAD">
        <w:rPr>
          <w:rFonts w:ascii="Times New Roman" w:eastAsia="Times New Roman" w:hAnsi="Times New Roman" w:cs="Times New Roman"/>
          <w:sz w:val="24"/>
          <w:szCs w:val="24"/>
          <w:lang w:eastAsia="en-GB"/>
        </w:rPr>
        <w:t>urističkog vijeća.</w:t>
      </w:r>
    </w:p>
    <w:p w14:paraId="26846D6E" w14:textId="77777777" w:rsidR="002B4BE8" w:rsidRPr="00630DAD" w:rsidRDefault="00B836F9" w:rsidP="00774D29">
      <w:pPr>
        <w:spacing w:after="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Turističko vijeć</w:t>
      </w:r>
      <w:r w:rsidR="002B4BE8" w:rsidRPr="00630DAD">
        <w:rPr>
          <w:rFonts w:ascii="Times New Roman" w:eastAsia="Times New Roman" w:hAnsi="Times New Roman" w:cs="Times New Roman"/>
          <w:sz w:val="24"/>
          <w:szCs w:val="24"/>
          <w:lang w:eastAsia="en-GB"/>
        </w:rPr>
        <w:t>e odluke donosi u pravilu javnim glasovanjem, ali može odlučiti da se o određenim pitanjima odlučuje tajnim glasovanjem.</w:t>
      </w:r>
    </w:p>
    <w:p w14:paraId="4166CCA2" w14:textId="77777777" w:rsidR="007361A4" w:rsidRPr="00630DAD" w:rsidRDefault="002B4BE8" w:rsidP="00774D29">
      <w:pPr>
        <w:spacing w:line="234" w:lineRule="auto"/>
        <w:ind w:right="366"/>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Način sazivanja i vođenja sjednica Turističkog vijeća i druga pitanja</w:t>
      </w:r>
      <w:r w:rsidR="003E0674" w:rsidRPr="00630DAD">
        <w:rPr>
          <w:rFonts w:ascii="Times New Roman" w:eastAsia="Times New Roman" w:hAnsi="Times New Roman" w:cs="Times New Roman"/>
          <w:sz w:val="24"/>
          <w:szCs w:val="24"/>
        </w:rPr>
        <w:t xml:space="preserve"> vezana za održavanje sjednica Turističkog vijeća uređuju se P</w:t>
      </w:r>
      <w:r w:rsidRPr="00630DAD">
        <w:rPr>
          <w:rFonts w:ascii="Times New Roman" w:eastAsia="Times New Roman" w:hAnsi="Times New Roman" w:cs="Times New Roman"/>
          <w:sz w:val="24"/>
          <w:szCs w:val="24"/>
        </w:rPr>
        <w:t>oslovnikom</w:t>
      </w:r>
      <w:r w:rsidR="003E0674" w:rsidRPr="00630DAD">
        <w:rPr>
          <w:rFonts w:ascii="Times New Roman" w:eastAsia="Times New Roman" w:hAnsi="Times New Roman" w:cs="Times New Roman"/>
          <w:sz w:val="24"/>
          <w:szCs w:val="24"/>
        </w:rPr>
        <w:t xml:space="preserve"> o radu T</w:t>
      </w:r>
      <w:r w:rsidR="00A44F38" w:rsidRPr="00630DAD">
        <w:rPr>
          <w:rFonts w:ascii="Times New Roman" w:eastAsia="Times New Roman" w:hAnsi="Times New Roman" w:cs="Times New Roman"/>
          <w:sz w:val="24"/>
          <w:szCs w:val="24"/>
        </w:rPr>
        <w:t>urističkog vijeća.</w:t>
      </w:r>
    </w:p>
    <w:p w14:paraId="1FC53B1F" w14:textId="77777777" w:rsidR="00774D29" w:rsidRPr="00630DAD" w:rsidRDefault="00774D29" w:rsidP="00774D29">
      <w:pPr>
        <w:spacing w:line="234" w:lineRule="auto"/>
        <w:ind w:right="366"/>
        <w:jc w:val="both"/>
        <w:rPr>
          <w:rFonts w:ascii="Times New Roman" w:eastAsia="Times New Roman" w:hAnsi="Times New Roman" w:cs="Times New Roman"/>
          <w:sz w:val="24"/>
          <w:szCs w:val="24"/>
        </w:rPr>
      </w:pPr>
    </w:p>
    <w:p w14:paraId="6C79C6B0" w14:textId="77777777" w:rsidR="002B4BE8" w:rsidRPr="00630DAD" w:rsidRDefault="003E0674" w:rsidP="00921840">
      <w:pPr>
        <w:spacing w:line="234" w:lineRule="auto"/>
        <w:ind w:right="366"/>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30</w:t>
      </w:r>
      <w:r w:rsidR="002B4BE8" w:rsidRPr="00630DAD">
        <w:rPr>
          <w:rFonts w:ascii="Times New Roman" w:eastAsia="Times New Roman" w:hAnsi="Times New Roman" w:cs="Times New Roman"/>
          <w:b/>
          <w:bCs/>
          <w:sz w:val="24"/>
          <w:szCs w:val="24"/>
        </w:rPr>
        <w:t>.</w:t>
      </w:r>
    </w:p>
    <w:p w14:paraId="16C83125" w14:textId="77777777" w:rsidR="002B4BE8" w:rsidRPr="00630DAD" w:rsidRDefault="003E0674" w:rsidP="00737575">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Izvješće o radu Turističkog vijeća iz članka 26</w:t>
      </w:r>
      <w:r w:rsidR="002B4BE8" w:rsidRPr="00630DAD">
        <w:rPr>
          <w:rFonts w:ascii="Times New Roman" w:eastAsia="Times New Roman" w:hAnsi="Times New Roman" w:cs="Times New Roman"/>
          <w:sz w:val="24"/>
          <w:szCs w:val="24"/>
          <w:lang w:eastAsia="en-GB"/>
        </w:rPr>
        <w:t>. točke 3. ovog Statuta sadrži podatke o:</w:t>
      </w:r>
    </w:p>
    <w:p w14:paraId="19121ECD" w14:textId="77777777" w:rsidR="002B4BE8" w:rsidRPr="00630DAD" w:rsidRDefault="003E0674" w:rsidP="00EA2FD4">
      <w:pPr>
        <w:numPr>
          <w:ilvl w:val="0"/>
          <w:numId w:val="16"/>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održanim sjednicama T</w:t>
      </w:r>
      <w:r w:rsidR="002B4BE8" w:rsidRPr="00630DAD">
        <w:rPr>
          <w:rFonts w:ascii="Times New Roman" w:eastAsia="Times New Roman" w:hAnsi="Times New Roman" w:cs="Times New Roman"/>
          <w:sz w:val="24"/>
          <w:szCs w:val="24"/>
          <w:lang w:eastAsia="en-GB"/>
        </w:rPr>
        <w:t>urističkog vijeća (koje minimalno sadrži datum održavanja, dnevni red, imena prisutnih članova i slično)</w:t>
      </w:r>
    </w:p>
    <w:p w14:paraId="67346773" w14:textId="77777777" w:rsidR="002B4BE8" w:rsidRPr="00630DAD" w:rsidRDefault="003E0674" w:rsidP="00EA2FD4">
      <w:pPr>
        <w:numPr>
          <w:ilvl w:val="0"/>
          <w:numId w:val="16"/>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aktima koje je donijelo T</w:t>
      </w:r>
      <w:r w:rsidR="002B4BE8" w:rsidRPr="00630DAD">
        <w:rPr>
          <w:rFonts w:ascii="Times New Roman" w:eastAsia="Times New Roman" w:hAnsi="Times New Roman" w:cs="Times New Roman"/>
          <w:sz w:val="24"/>
          <w:szCs w:val="24"/>
          <w:lang w:eastAsia="en-GB"/>
        </w:rPr>
        <w:t>urističko vijeće (naziv akta, kratak opis, imena članova koji su glasali te vrstu danog glasa po pojedinom članu)</w:t>
      </w:r>
    </w:p>
    <w:p w14:paraId="6071A3D5" w14:textId="77777777" w:rsidR="002B4BE8" w:rsidRPr="00630DAD" w:rsidRDefault="002B4BE8" w:rsidP="00EA2FD4">
      <w:pPr>
        <w:numPr>
          <w:ilvl w:val="0"/>
          <w:numId w:val="16"/>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načinu praćenja izvršenja programa rada, uključujući i financijski plan, </w:t>
      </w:r>
      <w:r w:rsidR="00031A2D" w:rsidRPr="00630DAD">
        <w:rPr>
          <w:rFonts w:ascii="Times New Roman" w:eastAsia="Times New Roman" w:hAnsi="Times New Roman" w:cs="Times New Roman"/>
          <w:sz w:val="24"/>
          <w:szCs w:val="24"/>
          <w:lang w:eastAsia="en-GB"/>
        </w:rPr>
        <w:t>Z</w:t>
      </w:r>
      <w:r w:rsidRPr="00630DAD">
        <w:rPr>
          <w:rFonts w:ascii="Times New Roman" w:eastAsia="Times New Roman" w:hAnsi="Times New Roman" w:cs="Times New Roman"/>
          <w:sz w:val="24"/>
          <w:szCs w:val="24"/>
          <w:lang w:eastAsia="en-GB"/>
        </w:rPr>
        <w:t>ajednice.</w:t>
      </w:r>
    </w:p>
    <w:p w14:paraId="02A7024B" w14:textId="77777777" w:rsidR="0058312C" w:rsidRDefault="0058312C" w:rsidP="0058312C">
      <w:pPr>
        <w:pStyle w:val="ListParagraph"/>
        <w:spacing w:line="0" w:lineRule="atLeast"/>
        <w:jc w:val="both"/>
        <w:rPr>
          <w:rFonts w:ascii="Times New Roman" w:eastAsia="Times New Roman" w:hAnsi="Times New Roman" w:cs="Times New Roman"/>
          <w:b/>
          <w:i/>
          <w:iCs/>
          <w:sz w:val="24"/>
          <w:szCs w:val="24"/>
          <w:u w:val="single"/>
        </w:rPr>
      </w:pPr>
      <w:bookmarkStart w:id="8" w:name="page11"/>
      <w:bookmarkStart w:id="9" w:name="page12"/>
      <w:bookmarkEnd w:id="8"/>
      <w:bookmarkEnd w:id="9"/>
    </w:p>
    <w:p w14:paraId="5C0F978A" w14:textId="77777777" w:rsidR="0058312C" w:rsidRDefault="0058312C" w:rsidP="0058312C">
      <w:pPr>
        <w:pStyle w:val="ListParagraph"/>
        <w:spacing w:line="0" w:lineRule="atLeast"/>
        <w:jc w:val="both"/>
        <w:rPr>
          <w:rFonts w:ascii="Times New Roman" w:eastAsia="Times New Roman" w:hAnsi="Times New Roman" w:cs="Times New Roman"/>
          <w:b/>
          <w:i/>
          <w:iCs/>
          <w:sz w:val="24"/>
          <w:szCs w:val="24"/>
          <w:u w:val="single"/>
        </w:rPr>
      </w:pPr>
    </w:p>
    <w:p w14:paraId="5D356DFD" w14:textId="77777777" w:rsidR="002B4BE8" w:rsidRPr="0058312C" w:rsidRDefault="002B4BE8" w:rsidP="0058312C">
      <w:pPr>
        <w:spacing w:line="0" w:lineRule="atLeast"/>
        <w:jc w:val="both"/>
        <w:rPr>
          <w:rFonts w:ascii="Times New Roman" w:eastAsia="Times New Roman" w:hAnsi="Times New Roman" w:cs="Times New Roman"/>
          <w:b/>
          <w:iCs/>
          <w:sz w:val="24"/>
          <w:szCs w:val="24"/>
          <w:u w:val="single"/>
        </w:rPr>
      </w:pPr>
      <w:r w:rsidRPr="0058312C">
        <w:rPr>
          <w:rFonts w:ascii="Times New Roman" w:eastAsia="Times New Roman" w:hAnsi="Times New Roman" w:cs="Times New Roman"/>
          <w:b/>
          <w:iCs/>
          <w:sz w:val="24"/>
          <w:szCs w:val="24"/>
          <w:u w:val="single"/>
        </w:rPr>
        <w:t>Predsjednik Zajednice</w:t>
      </w:r>
    </w:p>
    <w:p w14:paraId="65C9601E" w14:textId="77777777" w:rsidR="007361A4" w:rsidRPr="00630DAD" w:rsidRDefault="007361A4" w:rsidP="007361A4">
      <w:pPr>
        <w:spacing w:line="0" w:lineRule="atLeast"/>
        <w:jc w:val="both"/>
        <w:rPr>
          <w:rFonts w:ascii="Times New Roman" w:eastAsia="Times New Roman" w:hAnsi="Times New Roman" w:cs="Times New Roman"/>
          <w:sz w:val="24"/>
          <w:szCs w:val="24"/>
        </w:rPr>
      </w:pPr>
    </w:p>
    <w:p w14:paraId="79795D99" w14:textId="77777777" w:rsidR="002B4BE8" w:rsidRPr="00630DAD" w:rsidRDefault="002B4BE8" w:rsidP="007361A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w:t>
      </w:r>
      <w:r w:rsidR="003E0674" w:rsidRPr="00630DAD">
        <w:rPr>
          <w:rFonts w:ascii="Times New Roman" w:eastAsia="Times New Roman" w:hAnsi="Times New Roman" w:cs="Times New Roman"/>
          <w:b/>
          <w:bCs/>
          <w:sz w:val="24"/>
          <w:szCs w:val="24"/>
        </w:rPr>
        <w:t>1</w:t>
      </w:r>
      <w:r w:rsidRPr="00630DAD">
        <w:rPr>
          <w:rFonts w:ascii="Times New Roman" w:eastAsia="Times New Roman" w:hAnsi="Times New Roman" w:cs="Times New Roman"/>
          <w:b/>
          <w:bCs/>
          <w:sz w:val="24"/>
          <w:szCs w:val="24"/>
        </w:rPr>
        <w:t>.</w:t>
      </w:r>
    </w:p>
    <w:p w14:paraId="4008BCB4" w14:textId="77777777" w:rsidR="007361A4" w:rsidRPr="00630DAD" w:rsidRDefault="002B4BE8" w:rsidP="00F777E6">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Predsjednik Zajednice predstavlja Zajednicu.</w:t>
      </w:r>
    </w:p>
    <w:p w14:paraId="2A3C24A0" w14:textId="77777777" w:rsidR="007361A4" w:rsidRPr="00630DAD" w:rsidRDefault="002B4BE8" w:rsidP="00BC7E69">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Dužnost predsjed</w:t>
      </w:r>
      <w:r w:rsidR="00BD49D6">
        <w:rPr>
          <w:rFonts w:ascii="Times New Roman" w:eastAsia="Times New Roman" w:hAnsi="Times New Roman" w:cs="Times New Roman"/>
          <w:sz w:val="24"/>
          <w:szCs w:val="24"/>
          <w:lang w:eastAsia="en-GB"/>
        </w:rPr>
        <w:t>nika Zajednice obnaša načelnik O</w:t>
      </w:r>
      <w:r w:rsidRPr="00630DAD">
        <w:rPr>
          <w:rFonts w:ascii="Times New Roman" w:eastAsia="Times New Roman" w:hAnsi="Times New Roman" w:cs="Times New Roman"/>
          <w:sz w:val="24"/>
          <w:szCs w:val="24"/>
          <w:lang w:eastAsia="en-GB"/>
        </w:rPr>
        <w:t xml:space="preserve">pćine </w:t>
      </w:r>
      <w:r w:rsidR="00996F92" w:rsidRPr="00630DAD">
        <w:rPr>
          <w:rFonts w:ascii="Times New Roman" w:eastAsia="Times New Roman" w:hAnsi="Times New Roman" w:cs="Times New Roman"/>
          <w:sz w:val="24"/>
          <w:szCs w:val="24"/>
          <w:lang w:eastAsia="en-GB"/>
        </w:rPr>
        <w:t>Mljet</w:t>
      </w:r>
      <w:r w:rsidRPr="00630DAD">
        <w:rPr>
          <w:rFonts w:ascii="Times New Roman" w:eastAsia="Times New Roman" w:hAnsi="Times New Roman" w:cs="Times New Roman"/>
          <w:sz w:val="24"/>
          <w:szCs w:val="24"/>
          <w:lang w:eastAsia="en-GB"/>
        </w:rPr>
        <w:t>.</w:t>
      </w:r>
    </w:p>
    <w:p w14:paraId="6055E2CB" w14:textId="77777777" w:rsidR="002B4BE8" w:rsidRPr="00630DAD" w:rsidRDefault="002B4BE8" w:rsidP="00BC7E69">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 xml:space="preserve">Dužnost predsjednika Zajednice može obnašati i osoba koju, iz redova članova Zajednice, odredi načelnik </w:t>
      </w:r>
      <w:r w:rsidR="00D7444F" w:rsidRPr="00630DAD">
        <w:rPr>
          <w:rFonts w:ascii="Times New Roman" w:eastAsia="Times New Roman" w:hAnsi="Times New Roman" w:cs="Times New Roman"/>
          <w:sz w:val="24"/>
          <w:szCs w:val="24"/>
          <w:lang w:eastAsia="en-GB"/>
        </w:rPr>
        <w:t>općine</w:t>
      </w:r>
      <w:r w:rsidR="00832E78">
        <w:rPr>
          <w:rFonts w:ascii="Times New Roman" w:eastAsia="Times New Roman" w:hAnsi="Times New Roman" w:cs="Times New Roman"/>
          <w:sz w:val="24"/>
          <w:szCs w:val="24"/>
          <w:lang w:eastAsia="en-GB"/>
        </w:rPr>
        <w:t xml:space="preserve"> </w:t>
      </w:r>
      <w:r w:rsidR="00996F92" w:rsidRPr="00630DAD">
        <w:rPr>
          <w:rFonts w:ascii="Times New Roman" w:eastAsia="Times New Roman" w:hAnsi="Times New Roman" w:cs="Times New Roman"/>
          <w:sz w:val="24"/>
          <w:szCs w:val="24"/>
          <w:lang w:eastAsia="en-GB"/>
        </w:rPr>
        <w:t>Mljet</w:t>
      </w:r>
      <w:r w:rsidRPr="00630DAD">
        <w:rPr>
          <w:rFonts w:ascii="Times New Roman" w:eastAsia="Times New Roman" w:hAnsi="Times New Roman" w:cs="Times New Roman"/>
          <w:sz w:val="24"/>
          <w:szCs w:val="24"/>
          <w:lang w:eastAsia="en-GB"/>
        </w:rPr>
        <w:t xml:space="preserve">. Osoba koju odredi načelnik općine </w:t>
      </w:r>
      <w:r w:rsidR="00996F92" w:rsidRPr="00630DAD">
        <w:rPr>
          <w:rFonts w:ascii="Times New Roman" w:eastAsia="Times New Roman" w:hAnsi="Times New Roman" w:cs="Times New Roman"/>
          <w:sz w:val="24"/>
          <w:szCs w:val="24"/>
          <w:lang w:eastAsia="en-GB"/>
        </w:rPr>
        <w:t>Mljet</w:t>
      </w:r>
      <w:r w:rsidR="00832E78">
        <w:rPr>
          <w:rFonts w:ascii="Times New Roman" w:eastAsia="Times New Roman" w:hAnsi="Times New Roman" w:cs="Times New Roman"/>
          <w:sz w:val="24"/>
          <w:szCs w:val="24"/>
          <w:lang w:eastAsia="en-GB"/>
        </w:rPr>
        <w:t xml:space="preserve"> </w:t>
      </w:r>
      <w:r w:rsidR="003E0674" w:rsidRPr="00630DAD">
        <w:rPr>
          <w:rFonts w:ascii="Times New Roman" w:eastAsia="Times New Roman" w:hAnsi="Times New Roman" w:cs="Times New Roman"/>
          <w:sz w:val="24"/>
          <w:szCs w:val="24"/>
          <w:lang w:eastAsia="en-GB"/>
        </w:rPr>
        <w:t xml:space="preserve">može dužnost </w:t>
      </w:r>
      <w:r w:rsidRPr="00630DAD">
        <w:rPr>
          <w:rFonts w:ascii="Times New Roman" w:eastAsia="Times New Roman" w:hAnsi="Times New Roman" w:cs="Times New Roman"/>
          <w:sz w:val="24"/>
          <w:szCs w:val="24"/>
          <w:lang w:eastAsia="en-GB"/>
        </w:rPr>
        <w:t>predsjednika Zajednice</w:t>
      </w:r>
      <w:r w:rsidR="003E0674" w:rsidRPr="00630DAD">
        <w:rPr>
          <w:rFonts w:ascii="Times New Roman" w:eastAsia="Times New Roman" w:hAnsi="Times New Roman" w:cs="Times New Roman"/>
          <w:sz w:val="24"/>
          <w:szCs w:val="24"/>
          <w:lang w:eastAsia="en-GB"/>
        </w:rPr>
        <w:t xml:space="preserve"> obnašati</w:t>
      </w:r>
      <w:r w:rsidRPr="00630DAD">
        <w:rPr>
          <w:rFonts w:ascii="Times New Roman" w:eastAsia="Times New Roman" w:hAnsi="Times New Roman" w:cs="Times New Roman"/>
          <w:sz w:val="24"/>
          <w:szCs w:val="24"/>
          <w:lang w:eastAsia="en-GB"/>
        </w:rPr>
        <w:t xml:space="preserve"> samo u vremenu trajanja mandata načelnika od strane kojeg je određena.</w:t>
      </w:r>
    </w:p>
    <w:p w14:paraId="59EA6953" w14:textId="77777777" w:rsidR="002B4BE8" w:rsidRPr="00630DAD" w:rsidRDefault="002B4BE8" w:rsidP="004026A0">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lastRenderedPageBreak/>
        <w:t>Mandat predsjednika traje četiri (4) godine.</w:t>
      </w:r>
    </w:p>
    <w:p w14:paraId="10D77E5B" w14:textId="77777777" w:rsidR="002B4BE8" w:rsidRPr="00630DAD" w:rsidRDefault="002B4BE8" w:rsidP="004026A0">
      <w:pPr>
        <w:spacing w:after="240" w:line="237"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U slučaju razrješenja načelnika sukladno propisima koji uređuju jedinice lokalne samouprave, prestaje njegova dužnost predsjednika Zajednice, te u navedenom slučaju dužnost predsjednika Zajednice obnaša povjerenik sukladno propisu koji regulira izbor općinskog načelnika.</w:t>
      </w:r>
    </w:p>
    <w:p w14:paraId="36171D6F" w14:textId="77777777" w:rsidR="002B4BE8" w:rsidRPr="00630DAD" w:rsidRDefault="002B4BE8" w:rsidP="004026A0">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Predsjed</w:t>
      </w:r>
      <w:r w:rsidR="003E0674" w:rsidRPr="00630DAD">
        <w:rPr>
          <w:rFonts w:ascii="Times New Roman" w:eastAsia="Times New Roman" w:hAnsi="Times New Roman" w:cs="Times New Roman"/>
          <w:sz w:val="24"/>
          <w:szCs w:val="24"/>
        </w:rPr>
        <w:t>nik Zajednice je i predsjednik Skupštine i predsjednik T</w:t>
      </w:r>
      <w:r w:rsidRPr="00630DAD">
        <w:rPr>
          <w:rFonts w:ascii="Times New Roman" w:eastAsia="Times New Roman" w:hAnsi="Times New Roman" w:cs="Times New Roman"/>
          <w:sz w:val="24"/>
          <w:szCs w:val="24"/>
        </w:rPr>
        <w:t>urističkog vijeća.</w:t>
      </w:r>
    </w:p>
    <w:p w14:paraId="2FD103E4" w14:textId="77777777" w:rsidR="007361A4" w:rsidRPr="00630DAD" w:rsidRDefault="002B4BE8" w:rsidP="007361A4">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Osobe iz stavka 2. i 3. ovog članka ne primaju novčanu naknadu za svoj rad.</w:t>
      </w:r>
    </w:p>
    <w:p w14:paraId="008F1022" w14:textId="77777777" w:rsidR="007361A4" w:rsidRPr="00630DAD" w:rsidRDefault="007361A4" w:rsidP="007361A4">
      <w:pPr>
        <w:spacing w:line="0" w:lineRule="atLeast"/>
        <w:jc w:val="both"/>
        <w:rPr>
          <w:rFonts w:ascii="Times New Roman" w:eastAsia="Times New Roman" w:hAnsi="Times New Roman" w:cs="Times New Roman"/>
          <w:sz w:val="24"/>
          <w:szCs w:val="24"/>
        </w:rPr>
      </w:pPr>
    </w:p>
    <w:p w14:paraId="0B6A94B6" w14:textId="77777777" w:rsidR="00F336FA" w:rsidRPr="00630DAD" w:rsidRDefault="002B4BE8" w:rsidP="00F336FA">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w:t>
      </w:r>
      <w:r w:rsidR="003E0674" w:rsidRPr="00630DAD">
        <w:rPr>
          <w:rFonts w:ascii="Times New Roman" w:eastAsia="Times New Roman" w:hAnsi="Times New Roman" w:cs="Times New Roman"/>
          <w:b/>
          <w:bCs/>
          <w:sz w:val="24"/>
          <w:szCs w:val="24"/>
        </w:rPr>
        <w:t>2</w:t>
      </w:r>
      <w:r w:rsidRPr="00630DAD">
        <w:rPr>
          <w:rFonts w:ascii="Times New Roman" w:eastAsia="Times New Roman" w:hAnsi="Times New Roman" w:cs="Times New Roman"/>
          <w:b/>
          <w:bCs/>
          <w:sz w:val="24"/>
          <w:szCs w:val="24"/>
        </w:rPr>
        <w:t>.</w:t>
      </w:r>
    </w:p>
    <w:p w14:paraId="12D7D1FA" w14:textId="77777777" w:rsidR="002B4BE8" w:rsidRPr="00630DAD" w:rsidRDefault="002B4BE8" w:rsidP="00F336FA">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U slučaju odsutnosti odnosno spriječenosti predsjedni</w:t>
      </w:r>
      <w:r w:rsidR="003E0674" w:rsidRPr="00630DAD">
        <w:rPr>
          <w:rFonts w:ascii="Times New Roman" w:eastAsia="Times New Roman" w:hAnsi="Times New Roman" w:cs="Times New Roman"/>
          <w:sz w:val="24"/>
          <w:szCs w:val="24"/>
        </w:rPr>
        <w:t>ka sjednici Skupštine, odnosno T</w:t>
      </w:r>
      <w:r w:rsidRPr="00630DAD">
        <w:rPr>
          <w:rFonts w:ascii="Times New Roman" w:eastAsia="Times New Roman" w:hAnsi="Times New Roman" w:cs="Times New Roman"/>
          <w:sz w:val="24"/>
          <w:szCs w:val="24"/>
        </w:rPr>
        <w:t>urističkog vijeća, predsjeda zamjenik predsjednika kojeg odredi predsjednik Zajednice i koji za svoj rad odgovara predsjedniku Zajednice.</w:t>
      </w:r>
    </w:p>
    <w:p w14:paraId="7C9F2A36" w14:textId="77777777" w:rsidR="00F336FA" w:rsidRPr="00630DAD" w:rsidRDefault="00F336FA" w:rsidP="00F336FA">
      <w:pPr>
        <w:spacing w:line="0" w:lineRule="atLeast"/>
        <w:jc w:val="both"/>
        <w:rPr>
          <w:rFonts w:ascii="Times New Roman" w:eastAsia="Times New Roman" w:hAnsi="Times New Roman" w:cs="Times New Roman"/>
          <w:b/>
          <w:bCs/>
          <w:sz w:val="24"/>
          <w:szCs w:val="24"/>
        </w:rPr>
      </w:pPr>
    </w:p>
    <w:p w14:paraId="01235FA1" w14:textId="77777777" w:rsidR="002B4BE8" w:rsidRPr="00630DAD" w:rsidRDefault="002B4BE8" w:rsidP="007361A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w:t>
      </w:r>
      <w:r w:rsidR="003E0674" w:rsidRPr="00630DAD">
        <w:rPr>
          <w:rFonts w:ascii="Times New Roman" w:eastAsia="Times New Roman" w:hAnsi="Times New Roman" w:cs="Times New Roman"/>
          <w:b/>
          <w:bCs/>
          <w:sz w:val="24"/>
          <w:szCs w:val="24"/>
        </w:rPr>
        <w:t>3</w:t>
      </w:r>
      <w:r w:rsidRPr="00630DAD">
        <w:rPr>
          <w:rFonts w:ascii="Times New Roman" w:eastAsia="Times New Roman" w:hAnsi="Times New Roman" w:cs="Times New Roman"/>
          <w:b/>
          <w:bCs/>
          <w:sz w:val="24"/>
          <w:szCs w:val="24"/>
        </w:rPr>
        <w:t>.</w:t>
      </w:r>
    </w:p>
    <w:p w14:paraId="4518650D"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Predsjednik Zajednice:</w:t>
      </w:r>
    </w:p>
    <w:p w14:paraId="53E97B17"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predstavlja Zajednicu,</w:t>
      </w:r>
    </w:p>
    <w:p w14:paraId="3F23FEB7"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saziva i predsjeda Skupštini,</w:t>
      </w:r>
    </w:p>
    <w:p w14:paraId="62EF98C1"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saziva i predsjeda Turističkom vijeću,</w:t>
      </w:r>
    </w:p>
    <w:p w14:paraId="1CC421FF"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organizira, koordinira i usklađuje rad i aktivnosti Zajednice u skladu sa Zakonom, ovim Statutom i programom rada Zajednice,</w:t>
      </w:r>
    </w:p>
    <w:p w14:paraId="2B58ED1C"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 xml:space="preserve">brine se o zakonitom i pravodobnom izvršavanju zadaća Zajednice,  </w:t>
      </w:r>
    </w:p>
    <w:p w14:paraId="0D8D0ADD"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pokreće i brine se o suradnji Zajednice s drugim turističkim zajednicama i drugim tijelima sa zajedničkim interesom,</w:t>
      </w:r>
    </w:p>
    <w:p w14:paraId="76E682E5"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brine se o pripremi sjednica Skupštine  i Turističkog vijeća,</w:t>
      </w:r>
    </w:p>
    <w:p w14:paraId="04387764"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potpisuje odluke i druge akte koje donosi Skupština i Turističkog vijeće,</w:t>
      </w:r>
    </w:p>
    <w:p w14:paraId="0548F5E6"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zastupa Zajednicu do izbora direktora Zajednice,</w:t>
      </w:r>
    </w:p>
    <w:p w14:paraId="5B0E1F5E"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podnosi prijedlog za pokretanje postupka za razrješenje direktora Zajednice</w:t>
      </w:r>
    </w:p>
    <w:p w14:paraId="47D6366F" w14:textId="77777777" w:rsidR="002B4BE8" w:rsidRPr="00630DAD" w:rsidRDefault="002B4BE8" w:rsidP="00EA2FD4">
      <w:pPr>
        <w:numPr>
          <w:ilvl w:val="0"/>
          <w:numId w:val="20"/>
        </w:numPr>
        <w:jc w:val="both"/>
        <w:rPr>
          <w:rFonts w:ascii="Times New Roman" w:hAnsi="Times New Roman" w:cs="Times New Roman"/>
          <w:sz w:val="24"/>
          <w:szCs w:val="24"/>
        </w:rPr>
      </w:pPr>
      <w:r w:rsidRPr="00630DAD">
        <w:rPr>
          <w:rFonts w:ascii="Times New Roman" w:hAnsi="Times New Roman" w:cs="Times New Roman"/>
          <w:sz w:val="24"/>
          <w:szCs w:val="24"/>
        </w:rPr>
        <w:t>obavlja i druge poslove utvrđene aktima Skupštine i Turističkog vijeća.</w:t>
      </w:r>
    </w:p>
    <w:p w14:paraId="7FF31FA1" w14:textId="77777777" w:rsidR="007361A4" w:rsidRPr="00630DAD" w:rsidRDefault="007361A4" w:rsidP="007361A4">
      <w:pPr>
        <w:spacing w:line="0" w:lineRule="atLeast"/>
        <w:jc w:val="both"/>
        <w:rPr>
          <w:rFonts w:ascii="Times New Roman" w:eastAsia="Times New Roman" w:hAnsi="Times New Roman" w:cs="Times New Roman"/>
          <w:sz w:val="24"/>
          <w:szCs w:val="24"/>
        </w:rPr>
      </w:pPr>
    </w:p>
    <w:p w14:paraId="2D11657E" w14:textId="77777777" w:rsidR="002B4BE8" w:rsidRPr="00630DAD" w:rsidRDefault="002B4BE8" w:rsidP="007361A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w:t>
      </w:r>
      <w:r w:rsidR="003E0674" w:rsidRPr="00630DAD">
        <w:rPr>
          <w:rFonts w:ascii="Times New Roman" w:eastAsia="Times New Roman" w:hAnsi="Times New Roman" w:cs="Times New Roman"/>
          <w:b/>
          <w:bCs/>
          <w:sz w:val="24"/>
          <w:szCs w:val="24"/>
        </w:rPr>
        <w:t>4</w:t>
      </w:r>
      <w:r w:rsidRPr="00630DAD">
        <w:rPr>
          <w:rFonts w:ascii="Times New Roman" w:eastAsia="Times New Roman" w:hAnsi="Times New Roman" w:cs="Times New Roman"/>
          <w:b/>
          <w:bCs/>
          <w:sz w:val="24"/>
          <w:szCs w:val="24"/>
        </w:rPr>
        <w:t>.</w:t>
      </w:r>
    </w:p>
    <w:p w14:paraId="0F6F4BF2" w14:textId="77777777" w:rsidR="002B4BE8" w:rsidRPr="00630DAD" w:rsidRDefault="002B4BE8" w:rsidP="00F82623">
      <w:pPr>
        <w:spacing w:line="236"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Skupština Zajednice i Turističko vijeće mogu osnovati stalna ili privremena radna ili savjetodavna tijela (radne skupine, savjet, komisiju ili sl.) radi razmatranja određenog pitanja, davanja mišljenja i prijedloga o značajnim pitanjima iz njihovog djelokruga.</w:t>
      </w:r>
      <w:bookmarkStart w:id="10" w:name="page13"/>
      <w:bookmarkEnd w:id="10"/>
    </w:p>
    <w:p w14:paraId="3BC14D18" w14:textId="77777777" w:rsidR="002B4BE8" w:rsidRPr="00630DAD" w:rsidRDefault="002B4BE8" w:rsidP="00737575">
      <w:pPr>
        <w:spacing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Odlukom o osnivanju tijela iz stavka 1. ovog članka utvrđuju se sastav, djelokrug rada i druga pitanja vezana za rad tog tijela.</w:t>
      </w:r>
    </w:p>
    <w:p w14:paraId="01B764D1" w14:textId="77777777" w:rsidR="00C27D72" w:rsidRPr="00630DAD" w:rsidRDefault="00C27D72" w:rsidP="00737575">
      <w:pPr>
        <w:spacing w:line="234" w:lineRule="auto"/>
        <w:ind w:right="20"/>
        <w:jc w:val="both"/>
        <w:rPr>
          <w:rFonts w:ascii="Times New Roman" w:eastAsia="Times New Roman" w:hAnsi="Times New Roman" w:cs="Times New Roman"/>
          <w:sz w:val="24"/>
          <w:szCs w:val="24"/>
        </w:rPr>
      </w:pPr>
    </w:p>
    <w:p w14:paraId="73A36A42" w14:textId="77777777" w:rsidR="002B4BE8" w:rsidRPr="00630DAD" w:rsidRDefault="002B4BE8" w:rsidP="00737575">
      <w:pPr>
        <w:spacing w:line="234" w:lineRule="auto"/>
        <w:ind w:right="20"/>
        <w:jc w:val="both"/>
        <w:rPr>
          <w:rFonts w:ascii="Times New Roman" w:eastAsia="Times New Roman" w:hAnsi="Times New Roman" w:cs="Times New Roman"/>
          <w:sz w:val="24"/>
          <w:szCs w:val="24"/>
        </w:rPr>
      </w:pPr>
    </w:p>
    <w:p w14:paraId="5F3058FE" w14:textId="77777777" w:rsidR="002B4BE8" w:rsidRPr="00630DAD" w:rsidRDefault="002B4BE8" w:rsidP="00EA2FD4">
      <w:pPr>
        <w:pStyle w:val="ListParagraph"/>
        <w:numPr>
          <w:ilvl w:val="0"/>
          <w:numId w:val="21"/>
        </w:numPr>
        <w:spacing w:line="234" w:lineRule="auto"/>
        <w:ind w:right="20"/>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DIREKTOR ZAJEDNICE</w:t>
      </w:r>
    </w:p>
    <w:p w14:paraId="5CD2F225" w14:textId="77777777" w:rsidR="00C27D72" w:rsidRPr="00630DAD" w:rsidRDefault="00C27D72" w:rsidP="00737575">
      <w:pPr>
        <w:jc w:val="both"/>
        <w:rPr>
          <w:rFonts w:ascii="Times New Roman" w:hAnsi="Times New Roman" w:cs="Times New Roman"/>
          <w:b/>
          <w:sz w:val="24"/>
          <w:szCs w:val="24"/>
        </w:rPr>
      </w:pPr>
    </w:p>
    <w:p w14:paraId="23A06889" w14:textId="77777777" w:rsidR="002B4BE8" w:rsidRPr="00630DAD" w:rsidRDefault="002B4BE8" w:rsidP="00EA2FD4">
      <w:pPr>
        <w:rPr>
          <w:rFonts w:ascii="Times New Roman" w:hAnsi="Times New Roman" w:cs="Times New Roman"/>
          <w:sz w:val="24"/>
          <w:szCs w:val="24"/>
        </w:rPr>
      </w:pPr>
      <w:r w:rsidRPr="00630DAD">
        <w:rPr>
          <w:rFonts w:ascii="Times New Roman" w:hAnsi="Times New Roman" w:cs="Times New Roman"/>
          <w:b/>
          <w:sz w:val="24"/>
          <w:szCs w:val="24"/>
        </w:rPr>
        <w:t>Članak 3</w:t>
      </w:r>
      <w:r w:rsidR="003E0674" w:rsidRPr="00630DAD">
        <w:rPr>
          <w:rFonts w:ascii="Times New Roman" w:hAnsi="Times New Roman" w:cs="Times New Roman"/>
          <w:b/>
          <w:sz w:val="24"/>
          <w:szCs w:val="24"/>
        </w:rPr>
        <w:t>5</w:t>
      </w:r>
      <w:r w:rsidRPr="00630DAD">
        <w:rPr>
          <w:rFonts w:ascii="Times New Roman" w:hAnsi="Times New Roman" w:cs="Times New Roman"/>
          <w:b/>
          <w:sz w:val="24"/>
          <w:szCs w:val="24"/>
        </w:rPr>
        <w:t>.</w:t>
      </w:r>
    </w:p>
    <w:p w14:paraId="5BD7033E"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Zajednica ima direktora.</w:t>
      </w:r>
    </w:p>
    <w:p w14:paraId="62A4598F"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t>Direktor turističke zajednice zastupa Zajednicu, organizira i rukovodi radom i poslovanjem Zajednice, provodi odluke Turističkog vijeća Zajednice i u granicama utvrđenih ovlasti odgovoran je za poslovanje Zajednice i zakonitost rada Zajednice. Za svoj rad odgovara Turističkom vijeću i predsjedniku Zajednice.</w:t>
      </w:r>
    </w:p>
    <w:p w14:paraId="560C9C56" w14:textId="77777777" w:rsidR="003E0674" w:rsidRPr="00630DAD" w:rsidRDefault="003E0674" w:rsidP="003E0674">
      <w:pPr>
        <w:jc w:val="both"/>
        <w:rPr>
          <w:rFonts w:ascii="Times New Roman" w:hAnsi="Times New Roman" w:cs="Times New Roman"/>
          <w:sz w:val="24"/>
          <w:szCs w:val="24"/>
        </w:rPr>
      </w:pPr>
    </w:p>
    <w:p w14:paraId="3CD683D5" w14:textId="77777777" w:rsidR="003E0674" w:rsidRPr="00630DAD" w:rsidRDefault="003E0674" w:rsidP="003E0674">
      <w:pPr>
        <w:jc w:val="both"/>
        <w:rPr>
          <w:rFonts w:ascii="Times New Roman" w:hAnsi="Times New Roman" w:cs="Times New Roman"/>
          <w:sz w:val="24"/>
          <w:szCs w:val="24"/>
        </w:rPr>
      </w:pPr>
      <w:r w:rsidRPr="00630DAD">
        <w:rPr>
          <w:rFonts w:ascii="Times New Roman" w:hAnsi="Times New Roman" w:cs="Times New Roman"/>
          <w:sz w:val="24"/>
          <w:szCs w:val="24"/>
        </w:rPr>
        <w:lastRenderedPageBreak/>
        <w:t>Na osnovi ovlasti iz stavka 2. ovoga članka direktor turističke zajednice raspisuje javni natječaj za radna mjesta u Zajednici.</w:t>
      </w:r>
    </w:p>
    <w:p w14:paraId="0C8C4E23" w14:textId="77777777" w:rsidR="003E0674" w:rsidRPr="00630DAD" w:rsidRDefault="003E0674" w:rsidP="003E0674">
      <w:pPr>
        <w:jc w:val="both"/>
        <w:rPr>
          <w:rFonts w:ascii="Times New Roman" w:hAnsi="Times New Roman" w:cs="Times New Roman"/>
          <w:sz w:val="24"/>
          <w:szCs w:val="24"/>
        </w:rPr>
      </w:pPr>
    </w:p>
    <w:p w14:paraId="7D9E3A53" w14:textId="77777777" w:rsidR="00520E88" w:rsidRPr="00630DAD" w:rsidRDefault="002B4BE8" w:rsidP="00F82623">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Direktora Zajednice imenuje, temeljen javnog natječaja, turističko vijeće na vrijeme od četiri godine (od 01.01.2022.).</w:t>
      </w:r>
    </w:p>
    <w:p w14:paraId="3A308966"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Ministar pravilnikom propisuje posebne uvjete glede stručne spreme, radnog iskustva, znanja jezika i drugih posebnih znanja i sposobnosti koje moraju ispunjavati zaposleni u Zajednici, a Direktor Zajednice, osim uvjeta propisanih tim pravilnikom iz,  mora ispunjavati i uvjet da mu pravomoćnom sudskom presudom ili rješenjem o prekršaju nije izrečena sigurnosna mjera ili zaštitna mjera zabrane obavljanja poslova iz područja gospodarstva, dok ta mjera traje.</w:t>
      </w:r>
    </w:p>
    <w:p w14:paraId="7313E2A5"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 xml:space="preserve">Do izbora direktora Zajednice, a najduže šest mjeseci, prava i obveze direktora </w:t>
      </w:r>
      <w:r w:rsidR="002559C5" w:rsidRPr="00630DAD">
        <w:rPr>
          <w:rFonts w:ascii="Times New Roman" w:hAnsi="Times New Roman" w:cs="Times New Roman"/>
          <w:sz w:val="24"/>
          <w:szCs w:val="24"/>
        </w:rPr>
        <w:t>Z</w:t>
      </w:r>
      <w:r w:rsidR="003E0674" w:rsidRPr="00630DAD">
        <w:rPr>
          <w:rFonts w:ascii="Times New Roman" w:hAnsi="Times New Roman" w:cs="Times New Roman"/>
          <w:sz w:val="24"/>
          <w:szCs w:val="24"/>
        </w:rPr>
        <w:t>ajednice iz stavka 2</w:t>
      </w:r>
      <w:r w:rsidRPr="00630DAD">
        <w:rPr>
          <w:rFonts w:ascii="Times New Roman" w:hAnsi="Times New Roman" w:cs="Times New Roman"/>
          <w:sz w:val="24"/>
          <w:szCs w:val="24"/>
        </w:rPr>
        <w:t>. ovoga članka obnaša predsjednik Zajednice.</w:t>
      </w:r>
      <w:r w:rsidR="002E485A" w:rsidRPr="00630DAD">
        <w:rPr>
          <w:rFonts w:ascii="Times New Roman" w:hAnsi="Times New Roman" w:cs="Times New Roman"/>
          <w:sz w:val="24"/>
          <w:szCs w:val="24"/>
        </w:rPr>
        <w:t xml:space="preserve"> (od 01.01.2022.)</w:t>
      </w:r>
    </w:p>
    <w:p w14:paraId="5CEAD6EA"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 xml:space="preserve">Turističko vijeće može razriješiti direktora </w:t>
      </w:r>
      <w:r w:rsidR="002559C5" w:rsidRPr="00630DAD">
        <w:rPr>
          <w:rFonts w:ascii="Times New Roman" w:hAnsi="Times New Roman" w:cs="Times New Roman"/>
          <w:sz w:val="24"/>
          <w:szCs w:val="24"/>
        </w:rPr>
        <w:t>Z</w:t>
      </w:r>
      <w:r w:rsidRPr="00630DAD">
        <w:rPr>
          <w:rFonts w:ascii="Times New Roman" w:hAnsi="Times New Roman" w:cs="Times New Roman"/>
          <w:sz w:val="24"/>
          <w:szCs w:val="24"/>
        </w:rPr>
        <w:t>ajednice i prije isteka mandata:</w:t>
      </w:r>
    </w:p>
    <w:p w14:paraId="3843BC54" w14:textId="77777777" w:rsidR="002E485A" w:rsidRPr="00630DAD" w:rsidRDefault="002B4BE8" w:rsidP="00EA2FD4">
      <w:pPr>
        <w:pStyle w:val="ListParagraph"/>
        <w:numPr>
          <w:ilvl w:val="0"/>
          <w:numId w:val="23"/>
        </w:numPr>
        <w:jc w:val="both"/>
        <w:rPr>
          <w:rFonts w:ascii="Times New Roman" w:hAnsi="Times New Roman" w:cs="Times New Roman"/>
          <w:sz w:val="24"/>
          <w:szCs w:val="24"/>
        </w:rPr>
      </w:pPr>
      <w:r w:rsidRPr="00630DAD">
        <w:rPr>
          <w:rFonts w:ascii="Times New Roman" w:hAnsi="Times New Roman" w:cs="Times New Roman"/>
          <w:sz w:val="24"/>
          <w:szCs w:val="24"/>
        </w:rPr>
        <w:t>na osobni zahtjev</w:t>
      </w:r>
    </w:p>
    <w:p w14:paraId="199CBCE2" w14:textId="77777777" w:rsidR="002E485A" w:rsidRPr="00630DAD" w:rsidRDefault="002B4BE8" w:rsidP="00EA2FD4">
      <w:pPr>
        <w:pStyle w:val="ListParagraph"/>
        <w:numPr>
          <w:ilvl w:val="0"/>
          <w:numId w:val="23"/>
        </w:numPr>
        <w:jc w:val="both"/>
        <w:rPr>
          <w:rFonts w:ascii="Times New Roman" w:hAnsi="Times New Roman" w:cs="Times New Roman"/>
          <w:sz w:val="24"/>
          <w:szCs w:val="24"/>
        </w:rPr>
      </w:pPr>
      <w:r w:rsidRPr="00630DAD">
        <w:rPr>
          <w:rFonts w:ascii="Times New Roman" w:hAnsi="Times New Roman" w:cs="Times New Roman"/>
          <w:sz w:val="24"/>
          <w:szCs w:val="24"/>
        </w:rPr>
        <w:t>ako zbog izvršavanja ili nemarnog izvršavanja njegove dužnosti Zajednica nije mogla izvršiti svoje zadatke ili je izvršavanje tih zadataka bilo otežano</w:t>
      </w:r>
    </w:p>
    <w:p w14:paraId="2D06DFD4" w14:textId="77777777" w:rsidR="002E485A" w:rsidRPr="00630DAD" w:rsidRDefault="002B4BE8" w:rsidP="00EA2FD4">
      <w:pPr>
        <w:pStyle w:val="ListParagraph"/>
        <w:numPr>
          <w:ilvl w:val="0"/>
          <w:numId w:val="23"/>
        </w:numPr>
        <w:jc w:val="both"/>
        <w:rPr>
          <w:rFonts w:ascii="Times New Roman" w:hAnsi="Times New Roman" w:cs="Times New Roman"/>
          <w:sz w:val="24"/>
          <w:szCs w:val="24"/>
        </w:rPr>
      </w:pPr>
      <w:r w:rsidRPr="00630DAD">
        <w:rPr>
          <w:rFonts w:ascii="Times New Roman" w:hAnsi="Times New Roman" w:cs="Times New Roman"/>
          <w:sz w:val="24"/>
          <w:szCs w:val="24"/>
        </w:rPr>
        <w:t>ako je zbog nezakonitog, nesavjesnog ili nepravilnog rada ili zbog prekoračenja ovlaštenja nastala ili mogla nastati šteta</w:t>
      </w:r>
    </w:p>
    <w:p w14:paraId="7BC5848E" w14:textId="77777777" w:rsidR="002E485A" w:rsidRPr="00630DAD" w:rsidRDefault="002B4BE8" w:rsidP="00EA2FD4">
      <w:pPr>
        <w:pStyle w:val="ListParagraph"/>
        <w:numPr>
          <w:ilvl w:val="0"/>
          <w:numId w:val="23"/>
        </w:numPr>
        <w:jc w:val="both"/>
        <w:rPr>
          <w:rFonts w:ascii="Times New Roman" w:hAnsi="Times New Roman" w:cs="Times New Roman"/>
          <w:sz w:val="24"/>
          <w:szCs w:val="24"/>
        </w:rPr>
      </w:pPr>
      <w:r w:rsidRPr="00630DAD">
        <w:rPr>
          <w:rFonts w:ascii="Times New Roman" w:hAnsi="Times New Roman" w:cs="Times New Roman"/>
          <w:sz w:val="24"/>
          <w:szCs w:val="24"/>
        </w:rPr>
        <w:t xml:space="preserve">ako bez opravdanog razloga ne izvrši ili odbije izvršiti odluke tijela </w:t>
      </w:r>
      <w:r w:rsidR="00746FDD" w:rsidRPr="00630DAD">
        <w:rPr>
          <w:rFonts w:ascii="Times New Roman" w:hAnsi="Times New Roman" w:cs="Times New Roman"/>
          <w:sz w:val="24"/>
          <w:szCs w:val="24"/>
        </w:rPr>
        <w:t>Z</w:t>
      </w:r>
      <w:r w:rsidRPr="00630DAD">
        <w:rPr>
          <w:rFonts w:ascii="Times New Roman" w:hAnsi="Times New Roman" w:cs="Times New Roman"/>
          <w:sz w:val="24"/>
          <w:szCs w:val="24"/>
        </w:rPr>
        <w:t>ajednice ili postupa protivno tim odlukama</w:t>
      </w:r>
    </w:p>
    <w:p w14:paraId="637B32CC" w14:textId="77777777" w:rsidR="002E485A" w:rsidRPr="00630DAD" w:rsidRDefault="003E0674" w:rsidP="00EA2FD4">
      <w:pPr>
        <w:pStyle w:val="ListParagraph"/>
        <w:numPr>
          <w:ilvl w:val="0"/>
          <w:numId w:val="23"/>
        </w:numPr>
        <w:jc w:val="both"/>
        <w:rPr>
          <w:rFonts w:ascii="Times New Roman" w:hAnsi="Times New Roman" w:cs="Times New Roman"/>
          <w:sz w:val="24"/>
          <w:szCs w:val="24"/>
        </w:rPr>
      </w:pPr>
      <w:r w:rsidRPr="00630DAD">
        <w:rPr>
          <w:rFonts w:ascii="Times New Roman" w:hAnsi="Times New Roman" w:cs="Times New Roman"/>
          <w:sz w:val="24"/>
          <w:szCs w:val="24"/>
        </w:rPr>
        <w:t>ako ne podnese T</w:t>
      </w:r>
      <w:r w:rsidR="002B4BE8" w:rsidRPr="00630DAD">
        <w:rPr>
          <w:rFonts w:ascii="Times New Roman" w:hAnsi="Times New Roman" w:cs="Times New Roman"/>
          <w:sz w:val="24"/>
          <w:szCs w:val="24"/>
        </w:rPr>
        <w:t>urističkom vijeću izvješće o svom radu</w:t>
      </w:r>
    </w:p>
    <w:p w14:paraId="085895A7" w14:textId="77777777" w:rsidR="002B4BE8" w:rsidRPr="00630DAD" w:rsidRDefault="002B4BE8" w:rsidP="00F82623">
      <w:pPr>
        <w:pStyle w:val="ListParagraph"/>
        <w:numPr>
          <w:ilvl w:val="0"/>
          <w:numId w:val="23"/>
        </w:numPr>
        <w:spacing w:after="240"/>
        <w:jc w:val="both"/>
        <w:rPr>
          <w:rFonts w:ascii="Times New Roman" w:hAnsi="Times New Roman" w:cs="Times New Roman"/>
          <w:sz w:val="24"/>
          <w:szCs w:val="24"/>
        </w:rPr>
      </w:pPr>
      <w:r w:rsidRPr="00630DAD">
        <w:rPr>
          <w:rFonts w:ascii="Times New Roman" w:hAnsi="Times New Roman" w:cs="Times New Roman"/>
          <w:sz w:val="24"/>
          <w:szCs w:val="24"/>
        </w:rPr>
        <w:t>ako turističko vijeće ne prihvati izvješće direktora o radu direktora.</w:t>
      </w:r>
    </w:p>
    <w:p w14:paraId="4971DD77"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Prijedlog za pokretanje postupka za razrješenje direktora Zajedni</w:t>
      </w:r>
      <w:r w:rsidR="003E0674" w:rsidRPr="00630DAD">
        <w:rPr>
          <w:rFonts w:ascii="Times New Roman" w:hAnsi="Times New Roman" w:cs="Times New Roman"/>
          <w:sz w:val="24"/>
          <w:szCs w:val="24"/>
        </w:rPr>
        <w:t>ce mogu podnijeti predsjednik, Skupština ili T</w:t>
      </w:r>
      <w:r w:rsidRPr="00630DAD">
        <w:rPr>
          <w:rFonts w:ascii="Times New Roman" w:hAnsi="Times New Roman" w:cs="Times New Roman"/>
          <w:sz w:val="24"/>
          <w:szCs w:val="24"/>
        </w:rPr>
        <w:t xml:space="preserve">urističko vijeće, a obvezno </w:t>
      </w:r>
      <w:r w:rsidR="002E485A" w:rsidRPr="00630DAD">
        <w:rPr>
          <w:rFonts w:ascii="Times New Roman" w:hAnsi="Times New Roman" w:cs="Times New Roman"/>
          <w:sz w:val="24"/>
          <w:szCs w:val="24"/>
        </w:rPr>
        <w:t>se</w:t>
      </w:r>
      <w:r w:rsidRPr="00630DAD">
        <w:rPr>
          <w:rFonts w:ascii="Times New Roman" w:hAnsi="Times New Roman" w:cs="Times New Roman"/>
          <w:sz w:val="24"/>
          <w:szCs w:val="24"/>
        </w:rPr>
        <w:t xml:space="preserve"> podnosi u slučajevima iz  točaka 2. do 6. prethodnog stavka ovoga članka.</w:t>
      </w:r>
    </w:p>
    <w:p w14:paraId="304A081B"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Prije donošenja odluke o razrješenju temeljem prethodnog stavka ovog članka direktoru se mora dati mogućnost da se očituje o prijedlogu za razrješenje.</w:t>
      </w:r>
    </w:p>
    <w:p w14:paraId="2325C08A"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Odlu</w:t>
      </w:r>
      <w:r w:rsidR="00C26891" w:rsidRPr="00630DAD">
        <w:rPr>
          <w:rFonts w:ascii="Times New Roman" w:hAnsi="Times New Roman" w:cs="Times New Roman"/>
          <w:sz w:val="24"/>
          <w:szCs w:val="24"/>
        </w:rPr>
        <w:t>ku o razrješenju direktora Zajednice</w:t>
      </w:r>
      <w:r w:rsidRPr="00630DAD">
        <w:rPr>
          <w:rFonts w:ascii="Times New Roman" w:hAnsi="Times New Roman" w:cs="Times New Roman"/>
          <w:sz w:val="24"/>
          <w:szCs w:val="24"/>
        </w:rPr>
        <w:t xml:space="preserve"> donosi Turističko vijeće glasovanjem</w:t>
      </w:r>
      <w:r w:rsidR="00C26891" w:rsidRPr="00630DAD">
        <w:rPr>
          <w:rFonts w:ascii="Times New Roman" w:hAnsi="Times New Roman" w:cs="Times New Roman"/>
          <w:sz w:val="24"/>
          <w:szCs w:val="24"/>
        </w:rPr>
        <w:t xml:space="preserve"> sukladno članku 29</w:t>
      </w:r>
      <w:r w:rsidRPr="00630DAD">
        <w:rPr>
          <w:rFonts w:ascii="Times New Roman" w:hAnsi="Times New Roman" w:cs="Times New Roman"/>
          <w:sz w:val="24"/>
          <w:szCs w:val="24"/>
        </w:rPr>
        <w:t>.</w:t>
      </w:r>
      <w:r w:rsidR="00C26891" w:rsidRPr="00630DAD">
        <w:rPr>
          <w:rFonts w:ascii="Times New Roman" w:hAnsi="Times New Roman" w:cs="Times New Roman"/>
          <w:sz w:val="24"/>
          <w:szCs w:val="24"/>
        </w:rPr>
        <w:t xml:space="preserve"> stavku 3. Sta</w:t>
      </w:r>
      <w:r w:rsidR="00071E9D">
        <w:rPr>
          <w:rFonts w:ascii="Times New Roman" w:hAnsi="Times New Roman" w:cs="Times New Roman"/>
          <w:sz w:val="24"/>
          <w:szCs w:val="24"/>
        </w:rPr>
        <w:t>t</w:t>
      </w:r>
      <w:r w:rsidR="00C26891" w:rsidRPr="00630DAD">
        <w:rPr>
          <w:rFonts w:ascii="Times New Roman" w:hAnsi="Times New Roman" w:cs="Times New Roman"/>
          <w:sz w:val="24"/>
          <w:szCs w:val="24"/>
        </w:rPr>
        <w:t>uta</w:t>
      </w:r>
      <w:r w:rsidR="00071E9D">
        <w:rPr>
          <w:rFonts w:ascii="Times New Roman" w:hAnsi="Times New Roman" w:cs="Times New Roman"/>
          <w:sz w:val="24"/>
          <w:szCs w:val="24"/>
        </w:rPr>
        <w:t>.</w:t>
      </w:r>
    </w:p>
    <w:p w14:paraId="7A58219B" w14:textId="77777777" w:rsidR="002E485A" w:rsidRPr="00630DAD" w:rsidRDefault="002E485A" w:rsidP="00737575">
      <w:pPr>
        <w:jc w:val="both"/>
        <w:rPr>
          <w:rFonts w:ascii="Times New Roman" w:hAnsi="Times New Roman" w:cs="Times New Roman"/>
          <w:sz w:val="24"/>
          <w:szCs w:val="24"/>
        </w:rPr>
      </w:pPr>
    </w:p>
    <w:p w14:paraId="220E2F59" w14:textId="77777777" w:rsidR="002B4BE8" w:rsidRPr="00630DAD" w:rsidRDefault="002B4BE8" w:rsidP="00737575">
      <w:pPr>
        <w:jc w:val="both"/>
        <w:rPr>
          <w:rFonts w:ascii="Times New Roman" w:hAnsi="Times New Roman" w:cs="Times New Roman"/>
          <w:b/>
          <w:bCs/>
          <w:sz w:val="24"/>
          <w:szCs w:val="24"/>
        </w:rPr>
      </w:pPr>
      <w:r w:rsidRPr="00630DAD">
        <w:rPr>
          <w:rFonts w:ascii="Times New Roman" w:hAnsi="Times New Roman" w:cs="Times New Roman"/>
          <w:b/>
          <w:bCs/>
          <w:sz w:val="24"/>
          <w:szCs w:val="24"/>
        </w:rPr>
        <w:t>Članak 3</w:t>
      </w:r>
      <w:r w:rsidR="003E0674" w:rsidRPr="00630DAD">
        <w:rPr>
          <w:rFonts w:ascii="Times New Roman" w:hAnsi="Times New Roman" w:cs="Times New Roman"/>
          <w:b/>
          <w:bCs/>
          <w:sz w:val="24"/>
          <w:szCs w:val="24"/>
        </w:rPr>
        <w:t>6</w:t>
      </w:r>
      <w:r w:rsidRPr="00630DAD">
        <w:rPr>
          <w:rFonts w:ascii="Times New Roman" w:hAnsi="Times New Roman" w:cs="Times New Roman"/>
          <w:b/>
          <w:bCs/>
          <w:sz w:val="24"/>
          <w:szCs w:val="24"/>
        </w:rPr>
        <w:t>.</w:t>
      </w:r>
    </w:p>
    <w:p w14:paraId="153B1C83"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U slučaju razrješenja direktora Ureda Turističko vijeće će raspisati natječaj za direktora, a do izbora direktora Zajednicu će zastupati Predsjednik.</w:t>
      </w:r>
    </w:p>
    <w:p w14:paraId="17C18364"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Ako se na raspisani natječaj nitko ne prijavi ili nitko od prijavljenih kandidata  ne bude izabran, natječaj će se ponoviti.</w:t>
      </w:r>
    </w:p>
    <w:p w14:paraId="75DA56D6" w14:textId="77777777" w:rsidR="002E485A" w:rsidRPr="00630DAD" w:rsidRDefault="002E485A" w:rsidP="00737575">
      <w:pPr>
        <w:jc w:val="both"/>
        <w:rPr>
          <w:rFonts w:ascii="Times New Roman" w:hAnsi="Times New Roman" w:cs="Times New Roman"/>
          <w:sz w:val="24"/>
          <w:szCs w:val="24"/>
        </w:rPr>
      </w:pPr>
    </w:p>
    <w:p w14:paraId="544242D5" w14:textId="77777777" w:rsidR="002B4BE8" w:rsidRPr="00630DAD" w:rsidRDefault="002B4BE8" w:rsidP="00EA2FD4">
      <w:pPr>
        <w:rPr>
          <w:rFonts w:ascii="Times New Roman" w:hAnsi="Times New Roman" w:cs="Times New Roman"/>
          <w:b/>
          <w:bCs/>
          <w:sz w:val="24"/>
          <w:szCs w:val="24"/>
        </w:rPr>
      </w:pPr>
      <w:r w:rsidRPr="00630DAD">
        <w:rPr>
          <w:rFonts w:ascii="Times New Roman" w:hAnsi="Times New Roman" w:cs="Times New Roman"/>
          <w:b/>
          <w:bCs/>
          <w:sz w:val="24"/>
          <w:szCs w:val="24"/>
        </w:rPr>
        <w:t>Članak 3</w:t>
      </w:r>
      <w:r w:rsidR="00C26891" w:rsidRPr="00630DAD">
        <w:rPr>
          <w:rFonts w:ascii="Times New Roman" w:hAnsi="Times New Roman" w:cs="Times New Roman"/>
          <w:b/>
          <w:bCs/>
          <w:sz w:val="24"/>
          <w:szCs w:val="24"/>
        </w:rPr>
        <w:t>7</w:t>
      </w:r>
      <w:r w:rsidRPr="00630DAD">
        <w:rPr>
          <w:rFonts w:ascii="Times New Roman" w:hAnsi="Times New Roman" w:cs="Times New Roman"/>
          <w:b/>
          <w:bCs/>
          <w:sz w:val="24"/>
          <w:szCs w:val="24"/>
        </w:rPr>
        <w:t>.</w:t>
      </w:r>
    </w:p>
    <w:p w14:paraId="0D0ABF39"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Direktora Zajednice, u slučaju odsutnosti ili spriječenosti, zamjenjuje osoba koju odredi Turističko vijeće</w:t>
      </w:r>
      <w:r w:rsidR="00C26891" w:rsidRPr="00630DAD">
        <w:rPr>
          <w:rFonts w:ascii="Times New Roman" w:hAnsi="Times New Roman" w:cs="Times New Roman"/>
          <w:sz w:val="24"/>
          <w:szCs w:val="24"/>
        </w:rPr>
        <w:t xml:space="preserve"> iz redova članova Turističkog vijeća</w:t>
      </w:r>
      <w:r w:rsidRPr="00630DAD">
        <w:rPr>
          <w:rFonts w:ascii="Times New Roman" w:hAnsi="Times New Roman" w:cs="Times New Roman"/>
          <w:sz w:val="24"/>
          <w:szCs w:val="24"/>
        </w:rPr>
        <w:t>.</w:t>
      </w:r>
    </w:p>
    <w:p w14:paraId="70569903"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Osoba koja zamjenjuje direktora Zajednice ima prava i dužnosti direktora.</w:t>
      </w:r>
    </w:p>
    <w:p w14:paraId="453907D8" w14:textId="77777777" w:rsidR="00EA2FD4" w:rsidRDefault="00EA2FD4" w:rsidP="00EA2FD4">
      <w:pPr>
        <w:rPr>
          <w:rFonts w:ascii="Times New Roman" w:hAnsi="Times New Roman" w:cs="Times New Roman"/>
          <w:b/>
          <w:bCs/>
          <w:sz w:val="24"/>
          <w:szCs w:val="24"/>
        </w:rPr>
      </w:pPr>
    </w:p>
    <w:p w14:paraId="37EEB7C5" w14:textId="77777777" w:rsidR="00071E9D" w:rsidRDefault="00071E9D" w:rsidP="00EA2FD4">
      <w:pPr>
        <w:rPr>
          <w:rFonts w:ascii="Times New Roman" w:hAnsi="Times New Roman" w:cs="Times New Roman"/>
          <w:b/>
          <w:bCs/>
          <w:sz w:val="24"/>
          <w:szCs w:val="24"/>
        </w:rPr>
      </w:pPr>
    </w:p>
    <w:p w14:paraId="5C0CD349" w14:textId="77777777" w:rsidR="002B4BE8" w:rsidRPr="00630DAD" w:rsidRDefault="002B4BE8" w:rsidP="00EA2FD4">
      <w:pPr>
        <w:rPr>
          <w:rFonts w:ascii="Times New Roman" w:hAnsi="Times New Roman" w:cs="Times New Roman"/>
          <w:b/>
          <w:bCs/>
          <w:sz w:val="24"/>
          <w:szCs w:val="24"/>
        </w:rPr>
      </w:pPr>
      <w:r w:rsidRPr="00630DAD">
        <w:rPr>
          <w:rFonts w:ascii="Times New Roman" w:hAnsi="Times New Roman" w:cs="Times New Roman"/>
          <w:b/>
          <w:bCs/>
          <w:sz w:val="24"/>
          <w:szCs w:val="24"/>
        </w:rPr>
        <w:t xml:space="preserve">Članak </w:t>
      </w:r>
      <w:r w:rsidR="00C26891" w:rsidRPr="00630DAD">
        <w:rPr>
          <w:rFonts w:ascii="Times New Roman" w:hAnsi="Times New Roman" w:cs="Times New Roman"/>
          <w:b/>
          <w:bCs/>
          <w:sz w:val="24"/>
          <w:szCs w:val="24"/>
        </w:rPr>
        <w:t>38</w:t>
      </w:r>
      <w:r w:rsidRPr="00630DAD">
        <w:rPr>
          <w:rFonts w:ascii="Times New Roman" w:hAnsi="Times New Roman" w:cs="Times New Roman"/>
          <w:b/>
          <w:bCs/>
          <w:sz w:val="24"/>
          <w:szCs w:val="24"/>
        </w:rPr>
        <w:t>.</w:t>
      </w:r>
    </w:p>
    <w:p w14:paraId="731285BC"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Direktor turističke zajednice:</w:t>
      </w:r>
    </w:p>
    <w:p w14:paraId="28A184EB"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 zastupa Zajednicu i poduzima sve pravne radnje u ime i za račun Zajednice</w:t>
      </w:r>
    </w:p>
    <w:p w14:paraId="5774FC84"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2. zastupa Zajednicu u svim postupcima pred sudovima, upravnim i drugim državnim tijelima, te pravnim osobama za javnim ovlastima</w:t>
      </w:r>
    </w:p>
    <w:p w14:paraId="3E08494B"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3. organizira i rukovodi radom i poslovanjem turističke zajednice</w:t>
      </w:r>
    </w:p>
    <w:p w14:paraId="5EF086F4"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4. provodi odluke Turističkog vijeća</w:t>
      </w:r>
    </w:p>
    <w:p w14:paraId="4C762E22"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5. organizira izvršavanje zadaća Zajednice</w:t>
      </w:r>
    </w:p>
    <w:p w14:paraId="6CD4B2FA"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6. u granicama utvrđenih ovlasti odgovoran je za poslovanje Zajednice i zakonitost rada turističke zajednice</w:t>
      </w:r>
    </w:p>
    <w:p w14:paraId="36E31EDA"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7. usklađuje materijale i druge uvjete rada turističke zajednice i brine se da poslovi i zadaće budu na vrijeme i kvalitetno obavljeni u skladu s odlukama, zaključcima i programom rada Zajednice i njezinih tijela</w:t>
      </w:r>
    </w:p>
    <w:p w14:paraId="422358C1"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8. najmanje jednom godišnje i svaki put kada Turističko vijeće to zatraži, Turističkom vijeću podnosi izvješće o svom radu i radu turističke zajednice</w:t>
      </w:r>
    </w:p>
    <w:p w14:paraId="6110A97F"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9. na temelju javnog natječaja odlučuje o zapošljavanju radnika u turističkoj zajednici i raspoređivanju radnika na određena radna mjesta, te o prestanku rada u skladu s aktom o ustrojstvu i sistematizaciji radnih mjesta u turističkoj zajednici</w:t>
      </w:r>
    </w:p>
    <w:p w14:paraId="57434E9E"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10. upozorava djelatnike turističke zajednice i tijela Zajednice na zakonitost njihovih odluka</w:t>
      </w:r>
    </w:p>
    <w:p w14:paraId="4C2BE94D"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11. odlučuje o službenom putovanju djelatnika Zajednice, korištenju osobnih automobila u službene svrhe i o korištenju sredstava reprezentacije</w:t>
      </w:r>
    </w:p>
    <w:p w14:paraId="4BA20A03"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12. predlaže ustrojstvo i sistematizaciju radnih mjesta u turističkoj zajednici</w:t>
      </w:r>
    </w:p>
    <w:p w14:paraId="2266E32B"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13. odlučuje o provjeri pojedinih stručnih poslova trećim osobama ako ocijeni da je potrebno i svrsishodno, a u cilju izvršenja zadataka Zajednice</w:t>
      </w:r>
    </w:p>
    <w:p w14:paraId="6025A66F"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14. potpisuje poslovnu dokumentaciju Zajednice</w:t>
      </w:r>
    </w:p>
    <w:p w14:paraId="1F6EEAE9"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15. priprema, zajedno sa predsjednikom Zajednice, sjednice Turističkog vijeća i Skupštine Zajednice</w:t>
      </w:r>
    </w:p>
    <w:p w14:paraId="7D36A669"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16. predlaže mjere za unapređenje organizacije rada turističke zajednice</w:t>
      </w:r>
    </w:p>
    <w:p w14:paraId="349B0C12"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17. obavlja i druge poslove utvrđene Zakonom, aktima Zajednice i odlukama tijela Zajednice.</w:t>
      </w:r>
    </w:p>
    <w:p w14:paraId="3B2AE72E" w14:textId="77777777" w:rsidR="00C26891" w:rsidRPr="00630DAD" w:rsidRDefault="00C26891" w:rsidP="00EA2FD4">
      <w:pPr>
        <w:rPr>
          <w:rFonts w:ascii="Times New Roman" w:hAnsi="Times New Roman" w:cs="Times New Roman"/>
          <w:b/>
          <w:bCs/>
          <w:sz w:val="24"/>
          <w:szCs w:val="24"/>
        </w:rPr>
      </w:pPr>
    </w:p>
    <w:p w14:paraId="77F3A4FA"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Direktor Zajednice i drugi zaposlenici Zajednice ne mogu biti</w:t>
      </w:r>
      <w:r w:rsidR="00C26891" w:rsidRPr="00630DAD">
        <w:rPr>
          <w:rFonts w:ascii="Times New Roman" w:hAnsi="Times New Roman" w:cs="Times New Roman"/>
          <w:sz w:val="24"/>
          <w:szCs w:val="24"/>
        </w:rPr>
        <w:t xml:space="preserve"> predsjednicima niti članovima Skupštine ili T</w:t>
      </w:r>
      <w:r w:rsidRPr="00630DAD">
        <w:rPr>
          <w:rFonts w:ascii="Times New Roman" w:hAnsi="Times New Roman" w:cs="Times New Roman"/>
          <w:sz w:val="24"/>
          <w:szCs w:val="24"/>
        </w:rPr>
        <w:t xml:space="preserve">urističkog vijeća niti jedne </w:t>
      </w:r>
      <w:r w:rsidR="00B1752B" w:rsidRPr="00630DAD">
        <w:rPr>
          <w:rFonts w:ascii="Times New Roman" w:hAnsi="Times New Roman" w:cs="Times New Roman"/>
          <w:sz w:val="24"/>
          <w:szCs w:val="24"/>
        </w:rPr>
        <w:t>Z</w:t>
      </w:r>
      <w:r w:rsidRPr="00630DAD">
        <w:rPr>
          <w:rFonts w:ascii="Times New Roman" w:hAnsi="Times New Roman" w:cs="Times New Roman"/>
          <w:sz w:val="24"/>
          <w:szCs w:val="24"/>
        </w:rPr>
        <w:t>ajednice.</w:t>
      </w:r>
    </w:p>
    <w:p w14:paraId="590CFFC8"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 xml:space="preserve">Direktoru Zajednice nije dopušteno obavljanje ugostiteljske djelatnosti i pružanje usluga u turizmu, sukladno posebnom propisu, na području za koje je osnovana </w:t>
      </w:r>
      <w:r w:rsidR="00A80C84" w:rsidRPr="00630DAD">
        <w:rPr>
          <w:rFonts w:ascii="Times New Roman" w:hAnsi="Times New Roman" w:cs="Times New Roman"/>
          <w:sz w:val="24"/>
          <w:szCs w:val="24"/>
        </w:rPr>
        <w:t>Z</w:t>
      </w:r>
      <w:r w:rsidRPr="00630DAD">
        <w:rPr>
          <w:rFonts w:ascii="Times New Roman" w:hAnsi="Times New Roman" w:cs="Times New Roman"/>
          <w:sz w:val="24"/>
          <w:szCs w:val="24"/>
        </w:rPr>
        <w:t>ajednica.</w:t>
      </w:r>
    </w:p>
    <w:p w14:paraId="62BD8A53" w14:textId="77777777" w:rsidR="002B4BE8" w:rsidRPr="00630DAD" w:rsidRDefault="002B4BE8" w:rsidP="00F82623">
      <w:pPr>
        <w:spacing w:after="240"/>
        <w:jc w:val="both"/>
        <w:rPr>
          <w:rFonts w:ascii="Times New Roman" w:hAnsi="Times New Roman" w:cs="Times New Roman"/>
          <w:sz w:val="24"/>
          <w:szCs w:val="24"/>
        </w:rPr>
      </w:pPr>
      <w:r w:rsidRPr="00630DAD">
        <w:rPr>
          <w:rFonts w:ascii="Times New Roman" w:hAnsi="Times New Roman" w:cs="Times New Roman"/>
          <w:sz w:val="24"/>
          <w:szCs w:val="24"/>
        </w:rPr>
        <w:t xml:space="preserve">Direktor </w:t>
      </w:r>
      <w:r w:rsidR="00590667" w:rsidRPr="00630DAD">
        <w:rPr>
          <w:rFonts w:ascii="Times New Roman" w:hAnsi="Times New Roman" w:cs="Times New Roman"/>
          <w:sz w:val="24"/>
          <w:szCs w:val="24"/>
        </w:rPr>
        <w:t>Z</w:t>
      </w:r>
      <w:r w:rsidRPr="00630DAD">
        <w:rPr>
          <w:rFonts w:ascii="Times New Roman" w:hAnsi="Times New Roman" w:cs="Times New Roman"/>
          <w:sz w:val="24"/>
          <w:szCs w:val="24"/>
        </w:rPr>
        <w:t>ajednice ne smije u svojstvu osobe ovlaštene za zastupanje Zajednice donositi odluke odnosno sudjelovati u donošenju odluka koje utječu na financijski ili drugi interes njegova bračnog ili izvanbračnog druga, životnog partnera sukladno posebnom propisu koji regulira životno partnerstvo osoba istog spola, djeteta ili roditelja.</w:t>
      </w:r>
    </w:p>
    <w:p w14:paraId="1C7076DC" w14:textId="77777777" w:rsidR="002B4BE8"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 xml:space="preserve">Direktor Zajednice ne smije biti član upravnog ili nadzornog tijela trgovačkog društva ili druge pravne osobe koja je član te </w:t>
      </w:r>
      <w:r w:rsidR="00590667" w:rsidRPr="00630DAD">
        <w:rPr>
          <w:rFonts w:ascii="Times New Roman" w:hAnsi="Times New Roman" w:cs="Times New Roman"/>
          <w:sz w:val="24"/>
          <w:szCs w:val="24"/>
        </w:rPr>
        <w:t>Z</w:t>
      </w:r>
      <w:r w:rsidRPr="00630DAD">
        <w:rPr>
          <w:rFonts w:ascii="Times New Roman" w:hAnsi="Times New Roman" w:cs="Times New Roman"/>
          <w:sz w:val="24"/>
          <w:szCs w:val="24"/>
        </w:rPr>
        <w:t>ajednice.</w:t>
      </w:r>
    </w:p>
    <w:p w14:paraId="218C8E32" w14:textId="77777777" w:rsidR="00071E9D" w:rsidRDefault="00071E9D" w:rsidP="00737575">
      <w:pPr>
        <w:jc w:val="both"/>
        <w:rPr>
          <w:rFonts w:ascii="Times New Roman" w:hAnsi="Times New Roman" w:cs="Times New Roman"/>
          <w:sz w:val="24"/>
          <w:szCs w:val="24"/>
        </w:rPr>
      </w:pPr>
    </w:p>
    <w:p w14:paraId="2837D774" w14:textId="77777777" w:rsidR="00071E9D" w:rsidRDefault="00071E9D" w:rsidP="00737575">
      <w:pPr>
        <w:jc w:val="both"/>
        <w:rPr>
          <w:rFonts w:ascii="Times New Roman" w:hAnsi="Times New Roman" w:cs="Times New Roman"/>
          <w:sz w:val="24"/>
          <w:szCs w:val="24"/>
        </w:rPr>
      </w:pPr>
    </w:p>
    <w:p w14:paraId="015134F7" w14:textId="77777777" w:rsidR="00960DCE" w:rsidRDefault="00960DCE" w:rsidP="00737575">
      <w:pPr>
        <w:jc w:val="both"/>
        <w:rPr>
          <w:rFonts w:ascii="Times New Roman" w:hAnsi="Times New Roman" w:cs="Times New Roman"/>
          <w:sz w:val="24"/>
          <w:szCs w:val="24"/>
        </w:rPr>
      </w:pPr>
    </w:p>
    <w:p w14:paraId="2369A792" w14:textId="77777777" w:rsidR="00960DCE" w:rsidRDefault="00960DCE" w:rsidP="00737575">
      <w:pPr>
        <w:jc w:val="both"/>
        <w:rPr>
          <w:rFonts w:ascii="Times New Roman" w:hAnsi="Times New Roman" w:cs="Times New Roman"/>
          <w:sz w:val="24"/>
          <w:szCs w:val="24"/>
        </w:rPr>
      </w:pPr>
    </w:p>
    <w:p w14:paraId="274E5C97" w14:textId="77777777" w:rsidR="002B4BE8" w:rsidRPr="00630DAD" w:rsidRDefault="002B4BE8" w:rsidP="00737575">
      <w:pPr>
        <w:spacing w:line="283" w:lineRule="exact"/>
        <w:jc w:val="both"/>
        <w:rPr>
          <w:rFonts w:ascii="Times New Roman" w:eastAsia="Times New Roman" w:hAnsi="Times New Roman" w:cs="Times New Roman"/>
          <w:sz w:val="24"/>
          <w:szCs w:val="24"/>
        </w:rPr>
      </w:pPr>
    </w:p>
    <w:p w14:paraId="0442D5F4"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lastRenderedPageBreak/>
        <w:t>PREDSTAVLJANJE I ZASTUPANJE ZAJEDNICE</w:t>
      </w:r>
    </w:p>
    <w:p w14:paraId="1316993E" w14:textId="77777777" w:rsidR="00EA2FD4" w:rsidRPr="00630DAD" w:rsidRDefault="00EA2FD4" w:rsidP="00EA2FD4">
      <w:pPr>
        <w:spacing w:line="0" w:lineRule="atLeast"/>
        <w:ind w:right="960"/>
        <w:rPr>
          <w:rFonts w:ascii="Times New Roman" w:eastAsia="Times New Roman" w:hAnsi="Times New Roman" w:cs="Times New Roman"/>
          <w:sz w:val="24"/>
          <w:szCs w:val="24"/>
        </w:rPr>
      </w:pPr>
    </w:p>
    <w:p w14:paraId="6501A611" w14:textId="77777777" w:rsidR="002B4BE8" w:rsidRPr="00630DAD" w:rsidRDefault="00C26891" w:rsidP="00EA2FD4">
      <w:pPr>
        <w:spacing w:line="0" w:lineRule="atLeast"/>
        <w:ind w:right="960"/>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39</w:t>
      </w:r>
      <w:r w:rsidR="002B4BE8" w:rsidRPr="00630DAD">
        <w:rPr>
          <w:rFonts w:ascii="Times New Roman" w:eastAsia="Times New Roman" w:hAnsi="Times New Roman" w:cs="Times New Roman"/>
          <w:b/>
          <w:bCs/>
          <w:sz w:val="24"/>
          <w:szCs w:val="24"/>
        </w:rPr>
        <w:t>.</w:t>
      </w:r>
    </w:p>
    <w:p w14:paraId="0B4CC7C3" w14:textId="77777777" w:rsidR="002B4BE8" w:rsidRPr="00630DAD" w:rsidRDefault="002B4BE8" w:rsidP="00F82623">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Zajednicu predstavlja predsjednik Zajednice, a zastupa direktor Zajednice.</w:t>
      </w:r>
    </w:p>
    <w:p w14:paraId="1B983D16" w14:textId="77777777" w:rsidR="002B4BE8" w:rsidRPr="00630DAD" w:rsidRDefault="002B4BE8" w:rsidP="00F82623">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Direktor može dati pismenu punomoć drugoj osobi za zastupanje Zajednice.</w:t>
      </w:r>
    </w:p>
    <w:p w14:paraId="3A6C4624" w14:textId="77777777" w:rsidR="002B4BE8" w:rsidRPr="00630DAD" w:rsidRDefault="002B4BE8" w:rsidP="00F82623">
      <w:pPr>
        <w:spacing w:after="240"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Ako se opća punomoć daje osobi koja nije zaposlena u Zajednici, za davanje ove punomoći potrebna je suglasnost Turističkog vijeća.</w:t>
      </w:r>
    </w:p>
    <w:p w14:paraId="66CBA20D" w14:textId="77777777" w:rsidR="002B4BE8" w:rsidRPr="00630DAD" w:rsidRDefault="002B4BE8" w:rsidP="00737575">
      <w:pPr>
        <w:spacing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Punomoć iz stavka 2. ovog članka daje se sukladno odredbama zakona kojim se uređuju obvezni odnosi.</w:t>
      </w:r>
    </w:p>
    <w:p w14:paraId="2D14B7CC" w14:textId="77777777" w:rsidR="002B4BE8" w:rsidRPr="00630DAD" w:rsidRDefault="002B4BE8" w:rsidP="00737575">
      <w:pPr>
        <w:spacing w:line="358" w:lineRule="exact"/>
        <w:jc w:val="both"/>
        <w:rPr>
          <w:rFonts w:ascii="Times New Roman" w:eastAsia="Times New Roman" w:hAnsi="Times New Roman" w:cs="Times New Roman"/>
          <w:sz w:val="24"/>
          <w:szCs w:val="24"/>
        </w:rPr>
      </w:pPr>
    </w:p>
    <w:p w14:paraId="0EDBD63E" w14:textId="77777777" w:rsidR="002B4BE8" w:rsidRPr="00630DAD" w:rsidRDefault="002B4BE8" w:rsidP="00737575">
      <w:pPr>
        <w:spacing w:line="0" w:lineRule="atLeast"/>
        <w:jc w:val="both"/>
        <w:rPr>
          <w:rFonts w:ascii="Times New Roman" w:eastAsia="Times New Roman" w:hAnsi="Times New Roman" w:cs="Times New Roman"/>
          <w:b/>
          <w:bCs/>
          <w:sz w:val="24"/>
          <w:szCs w:val="24"/>
        </w:rPr>
      </w:pPr>
      <w:bookmarkStart w:id="11" w:name="page14"/>
      <w:bookmarkStart w:id="12" w:name="page15"/>
      <w:bookmarkEnd w:id="11"/>
      <w:bookmarkEnd w:id="12"/>
    </w:p>
    <w:p w14:paraId="22B6C6CA" w14:textId="77777777" w:rsidR="002B4BE8" w:rsidRPr="00630DAD" w:rsidRDefault="00CF760F"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OBAVLJANJE STRUČNIH I ADMINISTRATIVNIH POSLOVA</w:t>
      </w:r>
    </w:p>
    <w:p w14:paraId="58F50B0C" w14:textId="77777777" w:rsidR="004B4781" w:rsidRPr="00630DAD" w:rsidRDefault="004B4781" w:rsidP="004B4781">
      <w:pPr>
        <w:pStyle w:val="ListParagraph"/>
        <w:spacing w:line="0" w:lineRule="atLeast"/>
        <w:jc w:val="both"/>
        <w:rPr>
          <w:rFonts w:ascii="Times New Roman" w:eastAsia="Times New Roman" w:hAnsi="Times New Roman" w:cs="Times New Roman"/>
          <w:b/>
          <w:bCs/>
          <w:sz w:val="24"/>
          <w:szCs w:val="24"/>
        </w:rPr>
      </w:pPr>
    </w:p>
    <w:p w14:paraId="4BB5B921" w14:textId="77777777" w:rsidR="002B4BE8" w:rsidRPr="00071E9D" w:rsidRDefault="002B4BE8" w:rsidP="00EA2FD4">
      <w:pPr>
        <w:numPr>
          <w:ilvl w:val="1"/>
          <w:numId w:val="19"/>
        </w:numPr>
        <w:spacing w:line="0" w:lineRule="atLeast"/>
        <w:jc w:val="both"/>
        <w:rPr>
          <w:rFonts w:ascii="Times New Roman" w:eastAsia="Times New Roman" w:hAnsi="Times New Roman" w:cs="Times New Roman"/>
          <w:b/>
          <w:bCs/>
          <w:iCs/>
          <w:sz w:val="24"/>
          <w:szCs w:val="24"/>
          <w:u w:val="single"/>
        </w:rPr>
      </w:pPr>
      <w:r w:rsidRPr="00071E9D">
        <w:rPr>
          <w:rFonts w:ascii="Times New Roman" w:eastAsia="Times New Roman" w:hAnsi="Times New Roman" w:cs="Times New Roman"/>
          <w:b/>
          <w:bCs/>
          <w:iCs/>
          <w:sz w:val="24"/>
          <w:szCs w:val="24"/>
          <w:u w:val="single"/>
        </w:rPr>
        <w:t>Turistički ured</w:t>
      </w:r>
    </w:p>
    <w:p w14:paraId="158C04CD" w14:textId="77777777" w:rsidR="00EA2FD4" w:rsidRPr="00630DAD" w:rsidRDefault="00EA2FD4" w:rsidP="00EA2FD4">
      <w:pPr>
        <w:spacing w:line="0" w:lineRule="atLeast"/>
        <w:ind w:right="940"/>
        <w:rPr>
          <w:rFonts w:ascii="Times New Roman" w:eastAsia="Times New Roman" w:hAnsi="Times New Roman" w:cs="Times New Roman"/>
          <w:sz w:val="24"/>
          <w:szCs w:val="24"/>
        </w:rPr>
      </w:pPr>
    </w:p>
    <w:p w14:paraId="37A0EFD6" w14:textId="77777777" w:rsidR="002B4BE8" w:rsidRPr="00630DAD" w:rsidRDefault="002B4BE8" w:rsidP="00EA2FD4">
      <w:pPr>
        <w:spacing w:line="0" w:lineRule="atLeast"/>
        <w:ind w:right="940"/>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C26891" w:rsidRPr="00630DAD">
        <w:rPr>
          <w:rFonts w:ascii="Times New Roman" w:eastAsia="Times New Roman" w:hAnsi="Times New Roman" w:cs="Times New Roman"/>
          <w:b/>
          <w:bCs/>
          <w:sz w:val="24"/>
          <w:szCs w:val="24"/>
        </w:rPr>
        <w:t>40</w:t>
      </w:r>
      <w:r w:rsidRPr="00630DAD">
        <w:rPr>
          <w:rFonts w:ascii="Times New Roman" w:eastAsia="Times New Roman" w:hAnsi="Times New Roman" w:cs="Times New Roman"/>
          <w:b/>
          <w:bCs/>
          <w:sz w:val="24"/>
          <w:szCs w:val="24"/>
        </w:rPr>
        <w:t>.</w:t>
      </w:r>
    </w:p>
    <w:p w14:paraId="341DA388" w14:textId="77777777" w:rsidR="002B4BE8" w:rsidRPr="00630DAD" w:rsidRDefault="002B4BE8" w:rsidP="002D1353">
      <w:pPr>
        <w:spacing w:after="240"/>
        <w:jc w:val="both"/>
        <w:rPr>
          <w:rFonts w:ascii="Times New Roman" w:hAnsi="Times New Roman" w:cs="Times New Roman"/>
          <w:sz w:val="24"/>
          <w:szCs w:val="24"/>
        </w:rPr>
      </w:pPr>
      <w:r w:rsidRPr="00630DAD">
        <w:rPr>
          <w:rFonts w:ascii="Times New Roman" w:hAnsi="Times New Roman" w:cs="Times New Roman"/>
          <w:sz w:val="24"/>
          <w:szCs w:val="24"/>
        </w:rPr>
        <w:t>Radi obavljanja stručnih i administrativnih poslova Zajednice osniva se Turistički ured (u daljnjem tekstu Ured ).</w:t>
      </w:r>
    </w:p>
    <w:p w14:paraId="70177A7C" w14:textId="77777777" w:rsidR="002B4BE8" w:rsidRPr="00630DAD" w:rsidRDefault="002B4BE8" w:rsidP="002D1353">
      <w:pPr>
        <w:spacing w:after="240"/>
        <w:jc w:val="both"/>
        <w:rPr>
          <w:rFonts w:ascii="Times New Roman" w:hAnsi="Times New Roman" w:cs="Times New Roman"/>
          <w:sz w:val="24"/>
          <w:szCs w:val="24"/>
        </w:rPr>
      </w:pPr>
      <w:r w:rsidRPr="00630DAD">
        <w:rPr>
          <w:rFonts w:ascii="Times New Roman" w:hAnsi="Times New Roman" w:cs="Times New Roman"/>
          <w:sz w:val="24"/>
          <w:szCs w:val="24"/>
        </w:rPr>
        <w:t>Sjedište Ureda je u sjedištu Zajednice.</w:t>
      </w:r>
    </w:p>
    <w:p w14:paraId="4FC2DE55" w14:textId="77777777" w:rsidR="002B4BE8" w:rsidRPr="00630DAD" w:rsidRDefault="002B4BE8" w:rsidP="002D1353">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Ured nema svojstvo pravne osobe.</w:t>
      </w:r>
    </w:p>
    <w:p w14:paraId="01D84351" w14:textId="77777777" w:rsidR="004B4781" w:rsidRPr="00630DAD" w:rsidRDefault="004B4781" w:rsidP="00737575">
      <w:pPr>
        <w:spacing w:line="281" w:lineRule="exact"/>
        <w:jc w:val="both"/>
        <w:rPr>
          <w:rFonts w:ascii="Times New Roman" w:eastAsia="Times New Roman" w:hAnsi="Times New Roman" w:cs="Times New Roman"/>
          <w:sz w:val="24"/>
          <w:szCs w:val="24"/>
        </w:rPr>
      </w:pPr>
    </w:p>
    <w:p w14:paraId="609B2522"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C26891" w:rsidRPr="00630DAD">
        <w:rPr>
          <w:rFonts w:ascii="Times New Roman" w:eastAsia="Times New Roman" w:hAnsi="Times New Roman" w:cs="Times New Roman"/>
          <w:b/>
          <w:bCs/>
          <w:sz w:val="24"/>
          <w:szCs w:val="24"/>
        </w:rPr>
        <w:t>41</w:t>
      </w:r>
      <w:r w:rsidRPr="00630DAD">
        <w:rPr>
          <w:rFonts w:ascii="Times New Roman" w:eastAsia="Times New Roman" w:hAnsi="Times New Roman" w:cs="Times New Roman"/>
          <w:b/>
          <w:bCs/>
          <w:sz w:val="24"/>
          <w:szCs w:val="24"/>
        </w:rPr>
        <w:t>.</w:t>
      </w:r>
    </w:p>
    <w:p w14:paraId="3AEC77B9"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 xml:space="preserve">Odluku o osnivanju </w:t>
      </w:r>
      <w:r w:rsidR="00071E9D">
        <w:rPr>
          <w:rFonts w:ascii="Times New Roman" w:hAnsi="Times New Roman" w:cs="Times New Roman"/>
          <w:sz w:val="24"/>
          <w:szCs w:val="24"/>
        </w:rPr>
        <w:t>i nazivu stručne službe donosi T</w:t>
      </w:r>
      <w:r w:rsidRPr="00630DAD">
        <w:rPr>
          <w:rFonts w:ascii="Times New Roman" w:hAnsi="Times New Roman" w:cs="Times New Roman"/>
          <w:sz w:val="24"/>
          <w:szCs w:val="24"/>
        </w:rPr>
        <w:t>urističko vijeće Zajednice.</w:t>
      </w:r>
    </w:p>
    <w:p w14:paraId="1CB9D40B" w14:textId="77777777" w:rsidR="00C26891" w:rsidRPr="00630DAD" w:rsidRDefault="00C26891" w:rsidP="00C26891">
      <w:pPr>
        <w:jc w:val="both"/>
        <w:rPr>
          <w:rFonts w:ascii="Times New Roman" w:hAnsi="Times New Roman" w:cs="Times New Roman"/>
          <w:sz w:val="24"/>
          <w:szCs w:val="24"/>
        </w:rPr>
      </w:pPr>
    </w:p>
    <w:p w14:paraId="200869B0"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Djelokrug, unutarnje ustrojstvo, organizaciju i sistematizaciju radnih mjesta u turističkoj zajednici utvrđuje Turističko vijeće aktom o ustrojstvu i sistematizaciji, na prijedlog direktora turističke zajednice.</w:t>
      </w:r>
    </w:p>
    <w:p w14:paraId="7DCB478C" w14:textId="77777777" w:rsidR="00C26891" w:rsidRPr="00630DAD" w:rsidRDefault="00C26891" w:rsidP="00C26891">
      <w:pPr>
        <w:jc w:val="both"/>
        <w:rPr>
          <w:rFonts w:ascii="Times New Roman" w:hAnsi="Times New Roman" w:cs="Times New Roman"/>
          <w:sz w:val="24"/>
          <w:szCs w:val="24"/>
        </w:rPr>
      </w:pPr>
    </w:p>
    <w:p w14:paraId="7A84B20D" w14:textId="77777777" w:rsidR="002B4BE8" w:rsidRPr="00630DAD" w:rsidRDefault="002B4BE8" w:rsidP="002D1353">
      <w:pPr>
        <w:pStyle w:val="Heading2"/>
        <w:jc w:val="both"/>
        <w:rPr>
          <w:rFonts w:eastAsia="Calibri"/>
        </w:rPr>
      </w:pPr>
      <w:r w:rsidRPr="00630DAD">
        <w:rPr>
          <w:rFonts w:eastAsia="Calibri"/>
        </w:rPr>
        <w:t>Ustrojstvo Ureda treba odgovarati potrebama i zahtjevima članova Zajednice i mogućnosti za stručno, kvalitetno, pravovremeno i odgovorno izvršavanje zadaće Zajednice.</w:t>
      </w:r>
    </w:p>
    <w:p w14:paraId="4FAFA804" w14:textId="77777777" w:rsidR="00520E88" w:rsidRPr="00630DAD" w:rsidRDefault="00520E88" w:rsidP="00737575">
      <w:pPr>
        <w:spacing w:line="280" w:lineRule="exact"/>
        <w:jc w:val="both"/>
        <w:rPr>
          <w:rFonts w:ascii="Times New Roman" w:eastAsia="Times New Roman" w:hAnsi="Times New Roman" w:cs="Times New Roman"/>
          <w:sz w:val="24"/>
          <w:szCs w:val="24"/>
        </w:rPr>
      </w:pPr>
    </w:p>
    <w:p w14:paraId="20CD6EB5"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C26891" w:rsidRPr="00630DAD">
        <w:rPr>
          <w:rFonts w:ascii="Times New Roman" w:eastAsia="Times New Roman" w:hAnsi="Times New Roman" w:cs="Times New Roman"/>
          <w:b/>
          <w:bCs/>
          <w:sz w:val="24"/>
          <w:szCs w:val="24"/>
        </w:rPr>
        <w:t>42</w:t>
      </w:r>
      <w:r w:rsidRPr="00630DAD">
        <w:rPr>
          <w:rFonts w:ascii="Times New Roman" w:eastAsia="Times New Roman" w:hAnsi="Times New Roman" w:cs="Times New Roman"/>
          <w:b/>
          <w:bCs/>
          <w:sz w:val="24"/>
          <w:szCs w:val="24"/>
        </w:rPr>
        <w:t>.</w:t>
      </w:r>
    </w:p>
    <w:p w14:paraId="041CD3A6" w14:textId="77777777" w:rsidR="00C26891" w:rsidRPr="00630DAD" w:rsidRDefault="00C26891" w:rsidP="00C26891">
      <w:pPr>
        <w:jc w:val="both"/>
        <w:rPr>
          <w:rFonts w:ascii="Times New Roman" w:hAnsi="Times New Roman" w:cs="Times New Roman"/>
          <w:sz w:val="24"/>
          <w:szCs w:val="24"/>
        </w:rPr>
      </w:pPr>
      <w:bookmarkStart w:id="13" w:name="page16"/>
      <w:bookmarkEnd w:id="13"/>
      <w:r w:rsidRPr="00630DAD">
        <w:rPr>
          <w:rFonts w:ascii="Times New Roman" w:hAnsi="Times New Roman" w:cs="Times New Roman"/>
          <w:sz w:val="24"/>
          <w:szCs w:val="24"/>
        </w:rPr>
        <w:t>Obavljanje stručnih i administrativnih poslova obuhvaća osobito ove poslove:</w:t>
      </w:r>
    </w:p>
    <w:p w14:paraId="60F03C21"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-provođenje zadatka utvrđenih programom rada Zajednice</w:t>
      </w:r>
    </w:p>
    <w:p w14:paraId="7B3F99FF"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-obavljanje stručnih i administrativnih poslova u svezi pripremanja sjednica tijela Zajednice</w:t>
      </w:r>
    </w:p>
    <w:p w14:paraId="5203CDF0"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-obavljanje stručnih i administrativnih poslova u svezi s izradom i izvršavanjem akata tijela Zajednice</w:t>
      </w:r>
    </w:p>
    <w:p w14:paraId="7700453A"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-obavljanje pravnih, financijskih i knjigovodstvenih poslova, kadrovskih i općih poslova, vođenje evidencija i statističkih podatka utvrđenih propisima i aktima Zajednice</w:t>
      </w:r>
    </w:p>
    <w:p w14:paraId="606CC87D"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-izradu analiza, informacija i drugih materijale za potrebe tijela Zajednice</w:t>
      </w:r>
    </w:p>
    <w:p w14:paraId="48545E84"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-davanje tijelima Zajednice kao i drugim zainteresiranim stručna mišljenja o pitanjima iz djelokruga Zajednice</w:t>
      </w:r>
    </w:p>
    <w:p w14:paraId="67BAD880"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-obavljanje i drugih poslova koje odrede tijela Zajednice.</w:t>
      </w:r>
    </w:p>
    <w:p w14:paraId="06108B95" w14:textId="77777777" w:rsidR="002B4BE8" w:rsidRPr="00630DAD" w:rsidRDefault="002B4BE8" w:rsidP="002D1353">
      <w:pPr>
        <w:spacing w:line="0" w:lineRule="atLeast"/>
        <w:jc w:val="both"/>
        <w:rPr>
          <w:rFonts w:ascii="Times New Roman" w:eastAsia="Times New Roman" w:hAnsi="Times New Roman" w:cs="Times New Roman"/>
          <w:sz w:val="24"/>
          <w:szCs w:val="24"/>
        </w:rPr>
      </w:pPr>
    </w:p>
    <w:p w14:paraId="43C787E1" w14:textId="77777777" w:rsidR="002B4BE8" w:rsidRPr="00630DAD" w:rsidRDefault="002B4BE8" w:rsidP="00737575">
      <w:pPr>
        <w:spacing w:line="282" w:lineRule="exact"/>
        <w:jc w:val="both"/>
        <w:rPr>
          <w:rFonts w:ascii="Times New Roman" w:eastAsia="Times New Roman" w:hAnsi="Times New Roman" w:cs="Times New Roman"/>
          <w:sz w:val="24"/>
          <w:szCs w:val="24"/>
        </w:rPr>
      </w:pPr>
    </w:p>
    <w:p w14:paraId="58B497C8" w14:textId="77777777" w:rsidR="002B4BE8" w:rsidRPr="00071E9D" w:rsidRDefault="002B4BE8" w:rsidP="00EA2FD4">
      <w:pPr>
        <w:numPr>
          <w:ilvl w:val="1"/>
          <w:numId w:val="19"/>
        </w:numPr>
        <w:spacing w:line="0" w:lineRule="atLeast"/>
        <w:jc w:val="both"/>
        <w:rPr>
          <w:rFonts w:ascii="Times New Roman" w:eastAsia="Times New Roman" w:hAnsi="Times New Roman" w:cs="Times New Roman"/>
          <w:b/>
          <w:bCs/>
          <w:iCs/>
          <w:sz w:val="24"/>
          <w:szCs w:val="24"/>
          <w:u w:val="single"/>
        </w:rPr>
      </w:pPr>
      <w:bookmarkStart w:id="14" w:name="page18"/>
      <w:bookmarkEnd w:id="14"/>
      <w:r w:rsidRPr="00071E9D">
        <w:rPr>
          <w:rFonts w:ascii="Times New Roman" w:eastAsia="Times New Roman" w:hAnsi="Times New Roman" w:cs="Times New Roman"/>
          <w:b/>
          <w:bCs/>
          <w:iCs/>
          <w:sz w:val="24"/>
          <w:szCs w:val="24"/>
          <w:u w:val="single"/>
        </w:rPr>
        <w:t>Turističko – informativni centar</w:t>
      </w:r>
    </w:p>
    <w:p w14:paraId="232FB3B7" w14:textId="77777777" w:rsidR="00520E88" w:rsidRPr="00630DAD" w:rsidRDefault="00520E88" w:rsidP="00520E88">
      <w:pPr>
        <w:spacing w:line="0" w:lineRule="atLeast"/>
        <w:ind w:left="1080"/>
        <w:jc w:val="both"/>
        <w:rPr>
          <w:rFonts w:ascii="Times New Roman" w:eastAsia="Times New Roman" w:hAnsi="Times New Roman" w:cs="Times New Roman"/>
          <w:b/>
          <w:bCs/>
          <w:sz w:val="24"/>
          <w:szCs w:val="24"/>
        </w:rPr>
      </w:pPr>
    </w:p>
    <w:p w14:paraId="780E4812" w14:textId="77777777" w:rsidR="002B4BE8" w:rsidRPr="00630DAD" w:rsidRDefault="00C26891"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43</w:t>
      </w:r>
      <w:r w:rsidR="002B4BE8" w:rsidRPr="00630DAD">
        <w:rPr>
          <w:rFonts w:ascii="Times New Roman" w:eastAsia="Times New Roman" w:hAnsi="Times New Roman" w:cs="Times New Roman"/>
          <w:b/>
          <w:bCs/>
          <w:sz w:val="24"/>
          <w:szCs w:val="24"/>
        </w:rPr>
        <w:t>.</w:t>
      </w:r>
    </w:p>
    <w:p w14:paraId="56EFDD83" w14:textId="77777777" w:rsidR="009341F1"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 xml:space="preserve">Radi obavljanja turističko-informativnih poslova Zajednica može ustrojiti turističko-informativni centar (u daljnjem tekstu: TIC). </w:t>
      </w:r>
    </w:p>
    <w:p w14:paraId="4B11D7E9" w14:textId="77777777" w:rsidR="009341F1" w:rsidRDefault="009341F1" w:rsidP="00071E9D">
      <w:pPr>
        <w:jc w:val="both"/>
        <w:rPr>
          <w:rFonts w:ascii="Times New Roman" w:hAnsi="Times New Roman" w:cs="Times New Roman"/>
          <w:sz w:val="24"/>
          <w:szCs w:val="24"/>
        </w:rPr>
      </w:pPr>
    </w:p>
    <w:p w14:paraId="0694E003" w14:textId="77777777" w:rsidR="00C26891" w:rsidRPr="00630DAD"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Poslovi TIC-a su:</w:t>
      </w:r>
    </w:p>
    <w:p w14:paraId="186288D1"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1. prikupljanje, obrada i davanje informacija u cilju poticanja promidžbe turizma na području destinacije</w:t>
      </w:r>
    </w:p>
    <w:p w14:paraId="17277678"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2. prikupljanje informacija o turističkim potrebama i drugim pojavama u zemlji i inozemstvu od značaja za turizam destinacije</w:t>
      </w:r>
    </w:p>
    <w:p w14:paraId="5FF8AA71"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3. informiranje turista o znamenitostima i privlačnosti turističkog okružja, spomenicima kulture i dr.</w:t>
      </w:r>
    </w:p>
    <w:p w14:paraId="61AF8A83"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4. davanje ostalih potrebnih turističkih informacija,</w:t>
      </w:r>
    </w:p>
    <w:p w14:paraId="2661BF26"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5. suradnja s informativnim organizacijama</w:t>
      </w:r>
    </w:p>
    <w:p w14:paraId="0EEEDC71"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6. ostali poslovi utvrđeni odlukama tijela Zajednice</w:t>
      </w:r>
    </w:p>
    <w:p w14:paraId="7C8B8109" w14:textId="77777777" w:rsidR="0058312C" w:rsidRDefault="0058312C" w:rsidP="0058312C">
      <w:pPr>
        <w:jc w:val="both"/>
        <w:rPr>
          <w:rFonts w:ascii="Times New Roman" w:hAnsi="Times New Roman" w:cs="Times New Roman"/>
          <w:sz w:val="24"/>
          <w:szCs w:val="24"/>
        </w:rPr>
      </w:pPr>
    </w:p>
    <w:p w14:paraId="0EE239FF" w14:textId="77777777" w:rsidR="00C26891" w:rsidRPr="00630DAD" w:rsidRDefault="00C26891" w:rsidP="0058312C">
      <w:pPr>
        <w:jc w:val="both"/>
        <w:rPr>
          <w:rFonts w:ascii="Times New Roman" w:hAnsi="Times New Roman" w:cs="Times New Roman"/>
          <w:sz w:val="24"/>
          <w:szCs w:val="24"/>
        </w:rPr>
      </w:pPr>
      <w:r w:rsidRPr="00630DAD">
        <w:rPr>
          <w:rFonts w:ascii="Times New Roman" w:hAnsi="Times New Roman" w:cs="Times New Roman"/>
          <w:sz w:val="24"/>
          <w:szCs w:val="24"/>
        </w:rPr>
        <w:t>TIC nema svojstvo pravne osobe.</w:t>
      </w:r>
    </w:p>
    <w:p w14:paraId="17D7ABB4" w14:textId="77777777" w:rsidR="00520E88" w:rsidRPr="00630DAD" w:rsidRDefault="00520E88" w:rsidP="00737575">
      <w:pPr>
        <w:spacing w:line="200" w:lineRule="exact"/>
        <w:jc w:val="both"/>
        <w:rPr>
          <w:rFonts w:ascii="Times New Roman" w:eastAsia="Times New Roman" w:hAnsi="Times New Roman" w:cs="Times New Roman"/>
          <w:sz w:val="24"/>
          <w:szCs w:val="24"/>
        </w:rPr>
      </w:pPr>
    </w:p>
    <w:p w14:paraId="47E2D77B" w14:textId="77777777" w:rsidR="00BA019F" w:rsidRPr="00630DAD" w:rsidRDefault="00BA019F" w:rsidP="00737575">
      <w:pPr>
        <w:spacing w:line="279" w:lineRule="exact"/>
        <w:jc w:val="both"/>
        <w:rPr>
          <w:rFonts w:ascii="Times New Roman" w:eastAsia="Times New Roman" w:hAnsi="Times New Roman" w:cs="Times New Roman"/>
          <w:sz w:val="24"/>
          <w:szCs w:val="24"/>
        </w:rPr>
      </w:pPr>
    </w:p>
    <w:p w14:paraId="64716146" w14:textId="77777777" w:rsidR="002B4BE8" w:rsidRPr="00630DAD" w:rsidRDefault="00C26891"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44</w:t>
      </w:r>
      <w:r w:rsidR="002B4BE8" w:rsidRPr="00630DAD">
        <w:rPr>
          <w:rFonts w:ascii="Times New Roman" w:eastAsia="Times New Roman" w:hAnsi="Times New Roman" w:cs="Times New Roman"/>
          <w:b/>
          <w:bCs/>
          <w:sz w:val="24"/>
          <w:szCs w:val="24"/>
        </w:rPr>
        <w:t>.</w:t>
      </w:r>
    </w:p>
    <w:p w14:paraId="6CADA13B" w14:textId="77777777" w:rsidR="00C26891"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Poslove TIC-a vodi i organizira voditelj TIC-a.</w:t>
      </w:r>
    </w:p>
    <w:p w14:paraId="5C0F365D" w14:textId="77777777" w:rsidR="0058312C" w:rsidRPr="00630DAD" w:rsidRDefault="0058312C" w:rsidP="00071E9D">
      <w:pPr>
        <w:jc w:val="both"/>
        <w:rPr>
          <w:rFonts w:ascii="Times New Roman" w:hAnsi="Times New Roman" w:cs="Times New Roman"/>
          <w:sz w:val="24"/>
          <w:szCs w:val="24"/>
        </w:rPr>
      </w:pPr>
    </w:p>
    <w:p w14:paraId="4EA57735" w14:textId="77777777" w:rsidR="00C26891"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Voditelj TIC-a za svoj rad i rad TIC-a odgovara Turističkom vijeću i direktoru turističke zajednice.</w:t>
      </w:r>
    </w:p>
    <w:p w14:paraId="3CDB1BE6" w14:textId="77777777" w:rsidR="0058312C" w:rsidRPr="00630DAD" w:rsidRDefault="0058312C" w:rsidP="00071E9D">
      <w:pPr>
        <w:jc w:val="both"/>
        <w:rPr>
          <w:rFonts w:ascii="Times New Roman" w:hAnsi="Times New Roman" w:cs="Times New Roman"/>
          <w:sz w:val="24"/>
          <w:szCs w:val="24"/>
        </w:rPr>
      </w:pPr>
    </w:p>
    <w:p w14:paraId="3CCA12C2"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Unutarnja organizacija i ostala pitanja u svezi s radom TIC-a uredit će se općim aktom o ustrojstvu i sistematizaciji kojeg donosi Turističko vijeće na prijedlog direktora turističke zajednice.</w:t>
      </w:r>
    </w:p>
    <w:p w14:paraId="2F3E6BE7" w14:textId="77777777" w:rsidR="0023103E" w:rsidRPr="00630DAD" w:rsidRDefault="0023103E" w:rsidP="00737575">
      <w:pPr>
        <w:spacing w:line="234" w:lineRule="auto"/>
        <w:jc w:val="both"/>
        <w:rPr>
          <w:rFonts w:ascii="Times New Roman" w:eastAsia="Times New Roman" w:hAnsi="Times New Roman" w:cs="Times New Roman"/>
          <w:sz w:val="24"/>
          <w:szCs w:val="24"/>
        </w:rPr>
      </w:pPr>
    </w:p>
    <w:p w14:paraId="08BE4514"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4</w:t>
      </w:r>
      <w:r w:rsidR="00C26891" w:rsidRPr="00630DAD">
        <w:rPr>
          <w:rFonts w:ascii="Times New Roman" w:eastAsia="Times New Roman" w:hAnsi="Times New Roman" w:cs="Times New Roman"/>
          <w:b/>
          <w:bCs/>
          <w:sz w:val="24"/>
          <w:szCs w:val="24"/>
        </w:rPr>
        <w:t>5</w:t>
      </w:r>
      <w:r w:rsidRPr="00630DAD">
        <w:rPr>
          <w:rFonts w:ascii="Times New Roman" w:eastAsia="Times New Roman" w:hAnsi="Times New Roman" w:cs="Times New Roman"/>
          <w:b/>
          <w:bCs/>
          <w:sz w:val="24"/>
          <w:szCs w:val="24"/>
        </w:rPr>
        <w:t>.</w:t>
      </w:r>
    </w:p>
    <w:p w14:paraId="066CC0AC" w14:textId="77777777" w:rsidR="002B4BE8" w:rsidRPr="00630DAD" w:rsidRDefault="002B4BE8" w:rsidP="0023103E">
      <w:pPr>
        <w:spacing w:after="240" w:line="0" w:lineRule="atLeast"/>
        <w:jc w:val="both"/>
        <w:rPr>
          <w:rFonts w:ascii="Times New Roman" w:hAnsi="Times New Roman" w:cs="Times New Roman"/>
          <w:sz w:val="24"/>
          <w:szCs w:val="24"/>
        </w:rPr>
      </w:pPr>
      <w:r w:rsidRPr="00630DAD">
        <w:rPr>
          <w:rFonts w:ascii="Times New Roman" w:hAnsi="Times New Roman" w:cs="Times New Roman"/>
          <w:sz w:val="24"/>
          <w:szCs w:val="24"/>
        </w:rPr>
        <w:t>Na radne odnose zaposlenih u Zajednici primjenjuju se opći propisi o radu, ako Zakonom nije drugačije propisano.</w:t>
      </w:r>
    </w:p>
    <w:p w14:paraId="15284700" w14:textId="77777777" w:rsidR="002B4BE8" w:rsidRPr="00630DAD" w:rsidRDefault="002B4BE8" w:rsidP="00737575">
      <w:pPr>
        <w:spacing w:after="135"/>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Ministar pravilnikom propisuje posebne uvjete glede stručne spreme, radnog iskustva, znanja jezika i drugih posebnih znanja i sposobnosti koje moraju ispunjavati zaposleni u Zajednici.</w:t>
      </w:r>
    </w:p>
    <w:p w14:paraId="45388D89" w14:textId="77777777" w:rsidR="00EA2FD4" w:rsidRPr="00630DAD" w:rsidRDefault="002B4BE8" w:rsidP="0023103E">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Direktor Zajednice, osim uvjeta propisanih pravilnikom iz stavka 2. ovoga članka, mora ispunjavati i uvjet da mu pravomoćnom sudskom presudom ili rješenjem o prekršaju nije izrečena sigurnosna mjera ili zaštitna mjera zabrane obavljanja poslova iz područja gospodarstva, dok ta mjera traje.</w:t>
      </w:r>
    </w:p>
    <w:p w14:paraId="259AA600" w14:textId="77777777" w:rsidR="00EA2FD4" w:rsidRPr="00630DAD" w:rsidRDefault="00EA2FD4" w:rsidP="00EA2FD4">
      <w:pPr>
        <w:spacing w:line="0" w:lineRule="atLeast"/>
        <w:rPr>
          <w:rFonts w:ascii="Times New Roman" w:eastAsia="Times New Roman" w:hAnsi="Times New Roman" w:cs="Times New Roman"/>
          <w:b/>
          <w:bCs/>
          <w:sz w:val="24"/>
          <w:szCs w:val="24"/>
        </w:rPr>
      </w:pPr>
    </w:p>
    <w:p w14:paraId="38DF10B0" w14:textId="77777777" w:rsidR="002B4BE8" w:rsidRPr="00630DAD" w:rsidRDefault="002B4BE8" w:rsidP="00EA2FD4">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4</w:t>
      </w:r>
      <w:r w:rsidR="00C26891" w:rsidRPr="00630DAD">
        <w:rPr>
          <w:rFonts w:ascii="Times New Roman" w:eastAsia="Times New Roman" w:hAnsi="Times New Roman" w:cs="Times New Roman"/>
          <w:b/>
          <w:bCs/>
          <w:sz w:val="24"/>
          <w:szCs w:val="24"/>
        </w:rPr>
        <w:t>6</w:t>
      </w:r>
      <w:r w:rsidRPr="00630DAD">
        <w:rPr>
          <w:rFonts w:ascii="Times New Roman" w:eastAsia="Times New Roman" w:hAnsi="Times New Roman" w:cs="Times New Roman"/>
          <w:b/>
          <w:bCs/>
          <w:sz w:val="24"/>
          <w:szCs w:val="24"/>
        </w:rPr>
        <w:t>.</w:t>
      </w:r>
    </w:p>
    <w:p w14:paraId="608FFCBD" w14:textId="77777777" w:rsidR="002B4BE8" w:rsidRPr="00630DAD" w:rsidRDefault="002B4BE8" w:rsidP="0023103E">
      <w:pPr>
        <w:spacing w:after="240" w:line="237"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Direktor zajednice i radnici na stručnim poslovima na izvršenju zadaća Zajednice, osim ispunjavanja posebnih uvjeta ut</w:t>
      </w:r>
      <w:r w:rsidR="00C26891" w:rsidRPr="00630DAD">
        <w:rPr>
          <w:rFonts w:ascii="Times New Roman" w:eastAsia="Times New Roman" w:hAnsi="Times New Roman" w:cs="Times New Roman"/>
          <w:sz w:val="24"/>
          <w:szCs w:val="24"/>
        </w:rPr>
        <w:t>vrđenih pravilnikom iz članka 45. stavka 2. Statuta</w:t>
      </w:r>
      <w:r w:rsidRPr="00630DAD">
        <w:rPr>
          <w:rFonts w:ascii="Times New Roman" w:eastAsia="Times New Roman" w:hAnsi="Times New Roman" w:cs="Times New Roman"/>
          <w:sz w:val="24"/>
          <w:szCs w:val="24"/>
        </w:rPr>
        <w:t>, moraju imati položen stručni ispit za rad u Zajednici (u daljnjem tekstu: stručni ispit).</w:t>
      </w:r>
    </w:p>
    <w:p w14:paraId="0EDFBF79" w14:textId="77777777" w:rsidR="002B4BE8" w:rsidRPr="00630DAD" w:rsidRDefault="002B4BE8" w:rsidP="0023103E">
      <w:pPr>
        <w:spacing w:after="240" w:line="236"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lastRenderedPageBreak/>
        <w:t>Iznimno od stavka 1. ovoga članka položeni stručni ispit ne moraju imati osobe koje u trenutku zasnivanja radnog odnosa u Zajednici imaju odgovarajuću stručnu spremu i najmanje 5 godina radnog staža na poslovima u turizmu u toj stručnoj spremi.</w:t>
      </w:r>
    </w:p>
    <w:p w14:paraId="38C12C25" w14:textId="77777777" w:rsidR="002B4BE8" w:rsidRPr="00630DAD" w:rsidRDefault="002B4BE8" w:rsidP="0023103E">
      <w:pPr>
        <w:spacing w:after="240" w:line="236"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Osoba iz stavka 1. ovoga članka, koja u trenutku sklapanja ugovora o radu ispunjava uvjet</w:t>
      </w:r>
      <w:r w:rsidR="00C26891" w:rsidRPr="00630DAD">
        <w:rPr>
          <w:rFonts w:ascii="Times New Roman" w:eastAsia="Times New Roman" w:hAnsi="Times New Roman" w:cs="Times New Roman"/>
          <w:sz w:val="24"/>
          <w:szCs w:val="24"/>
        </w:rPr>
        <w:t>e utvrđene propisom iz članka 45. stavka 2. Statuta</w:t>
      </w:r>
      <w:r w:rsidRPr="00630DAD">
        <w:rPr>
          <w:rFonts w:ascii="Times New Roman" w:eastAsia="Times New Roman" w:hAnsi="Times New Roman" w:cs="Times New Roman"/>
          <w:sz w:val="24"/>
          <w:szCs w:val="24"/>
        </w:rPr>
        <w:t>, ali nema položen stručni ispit mora u roku od jedne godine od dana stupanja na rad položiti stručni ispit.</w:t>
      </w:r>
    </w:p>
    <w:p w14:paraId="65C76134" w14:textId="77777777" w:rsidR="002B4BE8" w:rsidRPr="00630DAD" w:rsidRDefault="002B4BE8" w:rsidP="00737575">
      <w:pPr>
        <w:spacing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Radniku iz stavka 3. ovoga članka koji ne položi stručni ispit prestaje radni odnos po isteku posljednjeg dana roka za polaganje stručnog ispita.</w:t>
      </w:r>
    </w:p>
    <w:p w14:paraId="2CE8F8F5" w14:textId="77777777" w:rsidR="00BA019F" w:rsidRDefault="00BA019F" w:rsidP="00737575">
      <w:pPr>
        <w:spacing w:line="234" w:lineRule="auto"/>
        <w:ind w:right="20"/>
        <w:jc w:val="both"/>
        <w:rPr>
          <w:rFonts w:ascii="Times New Roman" w:eastAsia="Times New Roman" w:hAnsi="Times New Roman" w:cs="Times New Roman"/>
          <w:sz w:val="24"/>
          <w:szCs w:val="24"/>
        </w:rPr>
      </w:pPr>
    </w:p>
    <w:p w14:paraId="00A3AC85" w14:textId="77777777" w:rsidR="00960DCE" w:rsidRPr="00630DAD" w:rsidRDefault="00960DCE" w:rsidP="00737575">
      <w:pPr>
        <w:spacing w:line="234" w:lineRule="auto"/>
        <w:ind w:right="20"/>
        <w:jc w:val="both"/>
        <w:rPr>
          <w:rFonts w:ascii="Times New Roman" w:eastAsia="Times New Roman" w:hAnsi="Times New Roman" w:cs="Times New Roman"/>
          <w:sz w:val="24"/>
          <w:szCs w:val="24"/>
        </w:rPr>
      </w:pPr>
    </w:p>
    <w:p w14:paraId="221E11CE" w14:textId="77777777" w:rsidR="00BA019F" w:rsidRPr="00630DAD" w:rsidRDefault="00BA019F" w:rsidP="00737575">
      <w:pPr>
        <w:spacing w:line="234" w:lineRule="auto"/>
        <w:ind w:right="20"/>
        <w:jc w:val="both"/>
        <w:rPr>
          <w:rFonts w:ascii="Times New Roman" w:eastAsia="Times New Roman" w:hAnsi="Times New Roman" w:cs="Times New Roman"/>
          <w:sz w:val="24"/>
          <w:szCs w:val="24"/>
        </w:rPr>
      </w:pPr>
    </w:p>
    <w:p w14:paraId="769DDB1C" w14:textId="77777777" w:rsidR="002B4BE8" w:rsidRPr="00630DAD" w:rsidRDefault="002B4BE8" w:rsidP="00EA2FD4">
      <w:pPr>
        <w:pStyle w:val="ListParagraph"/>
        <w:numPr>
          <w:ilvl w:val="0"/>
          <w:numId w:val="21"/>
        </w:numPr>
        <w:jc w:val="both"/>
        <w:rPr>
          <w:rFonts w:ascii="Times New Roman" w:hAnsi="Times New Roman" w:cs="Times New Roman"/>
          <w:sz w:val="24"/>
          <w:szCs w:val="24"/>
        </w:rPr>
      </w:pPr>
      <w:r w:rsidRPr="00630DAD">
        <w:rPr>
          <w:rFonts w:ascii="Times New Roman" w:hAnsi="Times New Roman" w:cs="Times New Roman"/>
          <w:b/>
          <w:sz w:val="24"/>
          <w:szCs w:val="24"/>
        </w:rPr>
        <w:t>GOSPODARENJE U ZAJEDNICI</w:t>
      </w:r>
    </w:p>
    <w:p w14:paraId="20EBAD42" w14:textId="77777777" w:rsidR="00EA2FD4" w:rsidRPr="00630DAD" w:rsidRDefault="00EA2FD4" w:rsidP="00EA2FD4">
      <w:pPr>
        <w:jc w:val="both"/>
        <w:rPr>
          <w:rFonts w:ascii="Times New Roman" w:hAnsi="Times New Roman" w:cs="Times New Roman"/>
          <w:b/>
          <w:sz w:val="24"/>
          <w:szCs w:val="24"/>
        </w:rPr>
      </w:pPr>
    </w:p>
    <w:p w14:paraId="0C628463" w14:textId="77777777" w:rsidR="002B4BE8" w:rsidRPr="00630DAD" w:rsidRDefault="002B4BE8" w:rsidP="00EA2FD4">
      <w:pPr>
        <w:jc w:val="both"/>
        <w:rPr>
          <w:rFonts w:ascii="Times New Roman" w:hAnsi="Times New Roman" w:cs="Times New Roman"/>
          <w:sz w:val="24"/>
          <w:szCs w:val="24"/>
        </w:rPr>
      </w:pPr>
      <w:r w:rsidRPr="00630DAD">
        <w:rPr>
          <w:rFonts w:ascii="Times New Roman" w:hAnsi="Times New Roman" w:cs="Times New Roman"/>
          <w:b/>
          <w:sz w:val="24"/>
          <w:szCs w:val="24"/>
        </w:rPr>
        <w:t xml:space="preserve">Članak </w:t>
      </w:r>
      <w:r w:rsidR="00C26891" w:rsidRPr="00630DAD">
        <w:rPr>
          <w:rFonts w:ascii="Times New Roman" w:hAnsi="Times New Roman" w:cs="Times New Roman"/>
          <w:b/>
          <w:sz w:val="24"/>
          <w:szCs w:val="24"/>
        </w:rPr>
        <w:t>47</w:t>
      </w:r>
      <w:r w:rsidRPr="00630DAD">
        <w:rPr>
          <w:rFonts w:ascii="Times New Roman" w:hAnsi="Times New Roman" w:cs="Times New Roman"/>
          <w:sz w:val="24"/>
          <w:szCs w:val="24"/>
        </w:rPr>
        <w:t>.</w:t>
      </w:r>
    </w:p>
    <w:p w14:paraId="3A7D816A" w14:textId="77777777" w:rsidR="002B4BE8" w:rsidRPr="00630DAD" w:rsidRDefault="002B4BE8"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Zajednica nastupa u pravnom prometu samostalno – u svoje ime i za svoj račun.</w:t>
      </w:r>
    </w:p>
    <w:p w14:paraId="7BDA82DD" w14:textId="77777777" w:rsidR="002B4BE8"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Za obveze u pravnom prometu Zajednica odgovara cjelokupnom svojom imovinom.</w:t>
      </w:r>
    </w:p>
    <w:p w14:paraId="08DB63CE" w14:textId="77777777" w:rsidR="00071E9D" w:rsidRPr="00630DAD" w:rsidRDefault="00071E9D" w:rsidP="00737575">
      <w:pPr>
        <w:jc w:val="both"/>
        <w:rPr>
          <w:rFonts w:ascii="Times New Roman" w:hAnsi="Times New Roman" w:cs="Times New Roman"/>
          <w:sz w:val="24"/>
          <w:szCs w:val="24"/>
        </w:rPr>
      </w:pPr>
    </w:p>
    <w:p w14:paraId="639091B4"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C26891" w:rsidRPr="00630DAD">
        <w:rPr>
          <w:rFonts w:ascii="Times New Roman" w:eastAsia="Times New Roman" w:hAnsi="Times New Roman" w:cs="Times New Roman"/>
          <w:b/>
          <w:bCs/>
          <w:sz w:val="24"/>
          <w:szCs w:val="24"/>
        </w:rPr>
        <w:t>48</w:t>
      </w:r>
      <w:r w:rsidR="00EA2FD4" w:rsidRPr="00630DAD">
        <w:rPr>
          <w:rFonts w:ascii="Times New Roman" w:eastAsia="Times New Roman" w:hAnsi="Times New Roman" w:cs="Times New Roman"/>
          <w:b/>
          <w:bCs/>
          <w:sz w:val="24"/>
          <w:szCs w:val="24"/>
        </w:rPr>
        <w:t>.</w:t>
      </w:r>
    </w:p>
    <w:p w14:paraId="3C328540" w14:textId="77777777" w:rsidR="002B4BE8" w:rsidRPr="00630DAD" w:rsidRDefault="002B4BE8" w:rsidP="0023103E">
      <w:pPr>
        <w:spacing w:after="240" w:line="234"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Financijsko-materijalno poslovanje Zajednice vodi se po propisima koji uređuju računovodstvo neprofitnih organizacija.</w:t>
      </w:r>
    </w:p>
    <w:p w14:paraId="792EC070" w14:textId="77777777" w:rsidR="002B4BE8" w:rsidRPr="00630DAD" w:rsidRDefault="002B4BE8" w:rsidP="00737575">
      <w:pPr>
        <w:spacing w:line="0" w:lineRule="atLeast"/>
        <w:ind w:left="4"/>
        <w:jc w:val="both"/>
        <w:rPr>
          <w:rFonts w:ascii="Times New Roman" w:eastAsia="Times New Roman" w:hAnsi="Times New Roman" w:cs="Times New Roman"/>
          <w:sz w:val="24"/>
          <w:szCs w:val="24"/>
        </w:rPr>
      </w:pPr>
      <w:r w:rsidRPr="00630DAD">
        <w:rPr>
          <w:rFonts w:ascii="Times New Roman" w:hAnsi="Times New Roman" w:cs="Times New Roman"/>
          <w:sz w:val="24"/>
          <w:szCs w:val="24"/>
        </w:rPr>
        <w:t>Uz godišnji program rada i izvješće o izvršenju programa rada, Zajednica je dužna sastaviti financijski plan i financijski izvještaj sukladno propisima kojima se uređuje financijsko poslovanje i računovodstvo neprofitnih organizacija.</w:t>
      </w:r>
    </w:p>
    <w:p w14:paraId="119980E0" w14:textId="77777777" w:rsidR="002B4BE8" w:rsidRPr="00630DAD" w:rsidRDefault="002B4BE8" w:rsidP="00737575">
      <w:pPr>
        <w:jc w:val="both"/>
        <w:rPr>
          <w:rFonts w:ascii="Times New Roman" w:hAnsi="Times New Roman" w:cs="Times New Roman"/>
          <w:sz w:val="24"/>
          <w:szCs w:val="24"/>
        </w:rPr>
      </w:pPr>
    </w:p>
    <w:p w14:paraId="48F1D256" w14:textId="77777777" w:rsidR="00BA019F" w:rsidRPr="00630DAD" w:rsidRDefault="00BA019F" w:rsidP="00737575">
      <w:pPr>
        <w:jc w:val="both"/>
        <w:rPr>
          <w:rFonts w:ascii="Times New Roman" w:hAnsi="Times New Roman" w:cs="Times New Roman"/>
          <w:sz w:val="24"/>
          <w:szCs w:val="24"/>
        </w:rPr>
      </w:pPr>
    </w:p>
    <w:p w14:paraId="001F1998" w14:textId="77777777" w:rsidR="002B4BE8" w:rsidRPr="00630DAD" w:rsidRDefault="002B4BE8" w:rsidP="00EA2FD4">
      <w:pPr>
        <w:pStyle w:val="ListParagraph"/>
        <w:numPr>
          <w:ilvl w:val="0"/>
          <w:numId w:val="21"/>
        </w:numPr>
        <w:jc w:val="both"/>
        <w:rPr>
          <w:rFonts w:ascii="Times New Roman" w:hAnsi="Times New Roman" w:cs="Times New Roman"/>
          <w:b/>
          <w:bCs/>
          <w:sz w:val="24"/>
          <w:szCs w:val="24"/>
        </w:rPr>
      </w:pPr>
      <w:r w:rsidRPr="00630DAD">
        <w:rPr>
          <w:rFonts w:ascii="Times New Roman" w:hAnsi="Times New Roman" w:cs="Times New Roman"/>
          <w:b/>
          <w:bCs/>
          <w:sz w:val="24"/>
          <w:szCs w:val="24"/>
        </w:rPr>
        <w:t>PROGRAM RADA ZAJEDNICE</w:t>
      </w:r>
    </w:p>
    <w:p w14:paraId="4425825B" w14:textId="77777777" w:rsidR="00BA019F"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ab/>
      </w:r>
      <w:r w:rsidRPr="00630DAD">
        <w:rPr>
          <w:rFonts w:ascii="Times New Roman" w:hAnsi="Times New Roman" w:cs="Times New Roman"/>
          <w:sz w:val="24"/>
          <w:szCs w:val="24"/>
        </w:rPr>
        <w:tab/>
      </w:r>
      <w:r w:rsidRPr="00630DAD">
        <w:rPr>
          <w:rFonts w:ascii="Times New Roman" w:hAnsi="Times New Roman" w:cs="Times New Roman"/>
          <w:sz w:val="24"/>
          <w:szCs w:val="24"/>
        </w:rPr>
        <w:tab/>
      </w:r>
    </w:p>
    <w:p w14:paraId="6E06C85B" w14:textId="77777777" w:rsidR="002B4BE8" w:rsidRPr="00630DAD" w:rsidRDefault="002B4BE8" w:rsidP="00EA2FD4">
      <w:pPr>
        <w:rPr>
          <w:rFonts w:ascii="Times New Roman" w:hAnsi="Times New Roman" w:cs="Times New Roman"/>
          <w:sz w:val="24"/>
          <w:szCs w:val="24"/>
        </w:rPr>
      </w:pPr>
      <w:r w:rsidRPr="00630DAD">
        <w:rPr>
          <w:rFonts w:ascii="Times New Roman" w:hAnsi="Times New Roman" w:cs="Times New Roman"/>
          <w:b/>
          <w:sz w:val="24"/>
          <w:szCs w:val="24"/>
        </w:rPr>
        <w:t xml:space="preserve">Članak </w:t>
      </w:r>
      <w:r w:rsidR="00C26891" w:rsidRPr="00630DAD">
        <w:rPr>
          <w:rFonts w:ascii="Times New Roman" w:hAnsi="Times New Roman" w:cs="Times New Roman"/>
          <w:b/>
          <w:sz w:val="24"/>
          <w:szCs w:val="24"/>
        </w:rPr>
        <w:t>49</w:t>
      </w:r>
      <w:r w:rsidRPr="00630DAD">
        <w:rPr>
          <w:rFonts w:ascii="Times New Roman" w:hAnsi="Times New Roman" w:cs="Times New Roman"/>
          <w:b/>
          <w:sz w:val="24"/>
          <w:szCs w:val="24"/>
        </w:rPr>
        <w:t>.</w:t>
      </w:r>
    </w:p>
    <w:p w14:paraId="1541377C"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Za svaku poslovnu godinu Zajednica utvrđuje program rada.</w:t>
      </w:r>
    </w:p>
    <w:p w14:paraId="01FA3D3C" w14:textId="77777777" w:rsidR="00C26891" w:rsidRPr="00630DAD" w:rsidRDefault="00C26891" w:rsidP="00737575">
      <w:pPr>
        <w:jc w:val="both"/>
        <w:rPr>
          <w:rFonts w:ascii="Times New Roman" w:hAnsi="Times New Roman" w:cs="Times New Roman"/>
          <w:sz w:val="24"/>
          <w:szCs w:val="24"/>
        </w:rPr>
      </w:pPr>
    </w:p>
    <w:p w14:paraId="780BC836" w14:textId="77777777" w:rsidR="00C26891" w:rsidRPr="00630DAD" w:rsidRDefault="00C26891" w:rsidP="00C26891">
      <w:pPr>
        <w:spacing w:after="160" w:line="259" w:lineRule="auto"/>
        <w:contextualSpacing/>
        <w:jc w:val="both"/>
        <w:rPr>
          <w:rFonts w:ascii="Times New Roman" w:hAnsi="Times New Roman" w:cs="Times New Roman"/>
          <w:sz w:val="24"/>
          <w:szCs w:val="24"/>
        </w:rPr>
      </w:pPr>
      <w:r w:rsidRPr="00630DAD">
        <w:rPr>
          <w:rFonts w:ascii="Times New Roman" w:hAnsi="Times New Roman" w:cs="Times New Roman"/>
          <w:sz w:val="24"/>
          <w:szCs w:val="24"/>
        </w:rPr>
        <w:t xml:space="preserve">Turistička zajednica je obvezna financijska sredstva koristiti sukladno programu rada. </w:t>
      </w:r>
    </w:p>
    <w:p w14:paraId="770CC045" w14:textId="77777777" w:rsidR="00C26891" w:rsidRPr="00630DAD" w:rsidRDefault="00C26891" w:rsidP="00C26891">
      <w:pPr>
        <w:spacing w:after="160" w:line="259" w:lineRule="auto"/>
        <w:contextualSpacing/>
        <w:jc w:val="both"/>
        <w:rPr>
          <w:rFonts w:ascii="Times New Roman" w:hAnsi="Times New Roman" w:cs="Times New Roman"/>
          <w:sz w:val="24"/>
          <w:szCs w:val="24"/>
        </w:rPr>
      </w:pPr>
    </w:p>
    <w:p w14:paraId="3F390330" w14:textId="77777777" w:rsidR="00C26891" w:rsidRPr="00630DAD" w:rsidRDefault="00C26891" w:rsidP="00C26891">
      <w:pPr>
        <w:spacing w:after="160" w:line="259" w:lineRule="auto"/>
        <w:contextualSpacing/>
        <w:jc w:val="both"/>
        <w:rPr>
          <w:rFonts w:ascii="Times New Roman" w:hAnsi="Times New Roman" w:cs="Times New Roman"/>
          <w:sz w:val="24"/>
          <w:szCs w:val="24"/>
        </w:rPr>
      </w:pPr>
      <w:r w:rsidRPr="00630DAD">
        <w:rPr>
          <w:rFonts w:ascii="Times New Roman" w:hAnsi="Times New Roman" w:cs="Times New Roman"/>
          <w:sz w:val="24"/>
          <w:szCs w:val="24"/>
        </w:rPr>
        <w:t xml:space="preserve">Turističko vijeće je dužno podnijeti Skupštini prijedlog programa rada u roku koji Skupština odredi. </w:t>
      </w:r>
    </w:p>
    <w:p w14:paraId="093C267A" w14:textId="77777777" w:rsidR="00C26891" w:rsidRPr="00630DAD" w:rsidRDefault="00C26891" w:rsidP="00737575">
      <w:pPr>
        <w:jc w:val="both"/>
        <w:rPr>
          <w:rFonts w:ascii="Times New Roman" w:hAnsi="Times New Roman" w:cs="Times New Roman"/>
          <w:sz w:val="24"/>
          <w:szCs w:val="24"/>
        </w:rPr>
      </w:pPr>
    </w:p>
    <w:p w14:paraId="639CC839"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b/>
          <w:sz w:val="24"/>
          <w:szCs w:val="24"/>
        </w:rPr>
        <w:t>Članak 5</w:t>
      </w:r>
      <w:r w:rsidR="00C26891" w:rsidRPr="00630DAD">
        <w:rPr>
          <w:rFonts w:ascii="Times New Roman" w:hAnsi="Times New Roman" w:cs="Times New Roman"/>
          <w:b/>
          <w:sz w:val="24"/>
          <w:szCs w:val="24"/>
        </w:rPr>
        <w:t>0</w:t>
      </w:r>
      <w:r w:rsidR="00EA2FD4" w:rsidRPr="00630DAD">
        <w:rPr>
          <w:rFonts w:ascii="Times New Roman" w:hAnsi="Times New Roman" w:cs="Times New Roman"/>
          <w:b/>
          <w:sz w:val="24"/>
          <w:szCs w:val="24"/>
        </w:rPr>
        <w:t>.</w:t>
      </w:r>
    </w:p>
    <w:p w14:paraId="10BA0B80" w14:textId="77777777" w:rsidR="002B4BE8" w:rsidRPr="00630DAD" w:rsidRDefault="002B4BE8"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Skupština je dužna  do kraja tekuće god</w:t>
      </w:r>
      <w:r w:rsidR="00071E9D">
        <w:rPr>
          <w:rFonts w:ascii="Times New Roman" w:hAnsi="Times New Roman" w:cs="Times New Roman"/>
          <w:sz w:val="24"/>
          <w:szCs w:val="24"/>
        </w:rPr>
        <w:t>ine donijeti program rada za sl</w:t>
      </w:r>
      <w:r w:rsidRPr="00630DAD">
        <w:rPr>
          <w:rFonts w:ascii="Times New Roman" w:hAnsi="Times New Roman" w:cs="Times New Roman"/>
          <w:sz w:val="24"/>
          <w:szCs w:val="24"/>
        </w:rPr>
        <w:t>jedeću godinu.</w:t>
      </w:r>
    </w:p>
    <w:p w14:paraId="4C57EA57" w14:textId="77777777" w:rsidR="00C26891" w:rsidRPr="00630DAD" w:rsidRDefault="00C26891" w:rsidP="00C26891">
      <w:pPr>
        <w:spacing w:after="160" w:line="259" w:lineRule="auto"/>
        <w:contextualSpacing/>
        <w:jc w:val="both"/>
        <w:rPr>
          <w:rFonts w:ascii="Times New Roman" w:hAnsi="Times New Roman" w:cs="Times New Roman"/>
          <w:sz w:val="24"/>
          <w:szCs w:val="24"/>
        </w:rPr>
      </w:pPr>
      <w:r w:rsidRPr="00630DAD">
        <w:rPr>
          <w:rFonts w:ascii="Times New Roman" w:hAnsi="Times New Roman" w:cs="Times New Roman"/>
          <w:sz w:val="24"/>
          <w:szCs w:val="24"/>
        </w:rPr>
        <w:t>Turistička zajednica općine Mljet obvezna se je u postupku donošenja Programa rada međusobno usklađivati i koordinirati sa nadležnom regionalnom turističkom zajednicom.</w:t>
      </w:r>
    </w:p>
    <w:p w14:paraId="63C5F853" w14:textId="77777777" w:rsidR="00C26891" w:rsidRPr="00630DAD" w:rsidRDefault="00C26891" w:rsidP="00C26891">
      <w:pPr>
        <w:spacing w:after="160" w:line="259" w:lineRule="auto"/>
        <w:contextualSpacing/>
        <w:jc w:val="both"/>
        <w:rPr>
          <w:rFonts w:ascii="Times New Roman" w:hAnsi="Times New Roman" w:cs="Times New Roman"/>
          <w:sz w:val="24"/>
          <w:szCs w:val="24"/>
        </w:rPr>
      </w:pPr>
    </w:p>
    <w:p w14:paraId="3CD4777F" w14:textId="77777777" w:rsidR="00C26891" w:rsidRPr="00630DAD" w:rsidRDefault="00C26891" w:rsidP="00C26891">
      <w:pPr>
        <w:spacing w:after="160" w:line="259" w:lineRule="auto"/>
        <w:contextualSpacing/>
        <w:jc w:val="both"/>
        <w:rPr>
          <w:rFonts w:ascii="Times New Roman" w:hAnsi="Times New Roman" w:cs="Times New Roman"/>
          <w:sz w:val="24"/>
          <w:szCs w:val="24"/>
        </w:rPr>
      </w:pPr>
      <w:r w:rsidRPr="00630DAD">
        <w:rPr>
          <w:rFonts w:ascii="Times New Roman" w:hAnsi="Times New Roman" w:cs="Times New Roman"/>
          <w:sz w:val="24"/>
          <w:szCs w:val="24"/>
        </w:rPr>
        <w:t>Zajednica dostavlja prijedlog programa rada za sljedeću poslovnu godinu Turističkoj zajednici županije.</w:t>
      </w:r>
    </w:p>
    <w:p w14:paraId="3DF919D4" w14:textId="77777777" w:rsidR="00EA2FD4" w:rsidRDefault="00EA2FD4" w:rsidP="00737575">
      <w:pPr>
        <w:jc w:val="both"/>
        <w:rPr>
          <w:rFonts w:ascii="Times New Roman" w:hAnsi="Times New Roman" w:cs="Times New Roman"/>
          <w:sz w:val="24"/>
          <w:szCs w:val="24"/>
        </w:rPr>
      </w:pPr>
    </w:p>
    <w:p w14:paraId="1860B9ED" w14:textId="77777777" w:rsidR="00960DCE" w:rsidRPr="00630DAD" w:rsidRDefault="00960DCE" w:rsidP="00737575">
      <w:pPr>
        <w:jc w:val="both"/>
        <w:rPr>
          <w:rFonts w:ascii="Times New Roman" w:hAnsi="Times New Roman" w:cs="Times New Roman"/>
          <w:sz w:val="24"/>
          <w:szCs w:val="24"/>
        </w:rPr>
      </w:pPr>
    </w:p>
    <w:p w14:paraId="51C97FC1" w14:textId="77777777" w:rsidR="002B4BE8" w:rsidRPr="00630DAD" w:rsidRDefault="002B4BE8" w:rsidP="00EA2FD4">
      <w:pPr>
        <w:rPr>
          <w:rFonts w:ascii="Times New Roman" w:hAnsi="Times New Roman" w:cs="Times New Roman"/>
          <w:sz w:val="24"/>
          <w:szCs w:val="24"/>
        </w:rPr>
      </w:pPr>
      <w:r w:rsidRPr="00630DAD">
        <w:rPr>
          <w:rFonts w:ascii="Times New Roman" w:hAnsi="Times New Roman" w:cs="Times New Roman"/>
          <w:b/>
          <w:sz w:val="24"/>
          <w:szCs w:val="24"/>
        </w:rPr>
        <w:lastRenderedPageBreak/>
        <w:t>Članak 5</w:t>
      </w:r>
      <w:r w:rsidR="00C26891" w:rsidRPr="00630DAD">
        <w:rPr>
          <w:rFonts w:ascii="Times New Roman" w:hAnsi="Times New Roman" w:cs="Times New Roman"/>
          <w:b/>
          <w:sz w:val="24"/>
          <w:szCs w:val="24"/>
        </w:rPr>
        <w:t>1</w:t>
      </w:r>
      <w:r w:rsidR="00EA2FD4" w:rsidRPr="00630DAD">
        <w:rPr>
          <w:rFonts w:ascii="Times New Roman" w:hAnsi="Times New Roman" w:cs="Times New Roman"/>
          <w:b/>
          <w:sz w:val="24"/>
          <w:szCs w:val="24"/>
        </w:rPr>
        <w:t>.</w:t>
      </w:r>
    </w:p>
    <w:p w14:paraId="3A36F3F8"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Godišnji program rada turističke zajednice izrađuje se po jedinstvenoj metodologiji i obveznim uputama koje donosi Ministarstvo na prijedlog HTZ-a.</w:t>
      </w:r>
    </w:p>
    <w:p w14:paraId="693A374D" w14:textId="77777777" w:rsidR="00C26891" w:rsidRPr="00630DAD" w:rsidRDefault="00C26891" w:rsidP="00C26891">
      <w:pPr>
        <w:jc w:val="both"/>
        <w:rPr>
          <w:rFonts w:ascii="Times New Roman" w:hAnsi="Times New Roman" w:cs="Times New Roman"/>
          <w:sz w:val="24"/>
          <w:szCs w:val="24"/>
        </w:rPr>
      </w:pPr>
    </w:p>
    <w:p w14:paraId="79686660" w14:textId="77777777" w:rsidR="00C26891"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Godišnji program rada Zajednice sadrži pojedinačno utvrđene planirane zadatke i potrebna financijska sredstva za njegovo izvršenje.</w:t>
      </w:r>
    </w:p>
    <w:p w14:paraId="352C762C" w14:textId="77777777" w:rsidR="00C26891" w:rsidRPr="00630DAD" w:rsidRDefault="00C26891" w:rsidP="00C26891">
      <w:pPr>
        <w:jc w:val="both"/>
        <w:rPr>
          <w:rFonts w:ascii="Times New Roman" w:hAnsi="Times New Roman" w:cs="Times New Roman"/>
          <w:sz w:val="24"/>
          <w:szCs w:val="24"/>
        </w:rPr>
      </w:pPr>
    </w:p>
    <w:p w14:paraId="05BE5539" w14:textId="77777777" w:rsidR="00BA019F" w:rsidRPr="00630DAD" w:rsidRDefault="00C26891" w:rsidP="00C26891">
      <w:pPr>
        <w:jc w:val="both"/>
        <w:rPr>
          <w:rFonts w:ascii="Times New Roman" w:hAnsi="Times New Roman" w:cs="Times New Roman"/>
          <w:sz w:val="24"/>
          <w:szCs w:val="24"/>
        </w:rPr>
      </w:pPr>
      <w:r w:rsidRPr="00630DAD">
        <w:rPr>
          <w:rFonts w:ascii="Times New Roman" w:hAnsi="Times New Roman" w:cs="Times New Roman"/>
          <w:sz w:val="24"/>
          <w:szCs w:val="24"/>
        </w:rPr>
        <w:t>Prijedlog programa rada Zajednice dostavlja se članovima Skupštine Zajednice u roku od osam dana prije održavanja sjednice na kojoj se isti dokumenti donose</w:t>
      </w:r>
      <w:r w:rsidR="00071E9D">
        <w:rPr>
          <w:rFonts w:ascii="Times New Roman" w:hAnsi="Times New Roman" w:cs="Times New Roman"/>
          <w:sz w:val="24"/>
          <w:szCs w:val="24"/>
        </w:rPr>
        <w:t>.</w:t>
      </w:r>
    </w:p>
    <w:p w14:paraId="71D81A03" w14:textId="77777777" w:rsidR="00C26891" w:rsidRPr="00630DAD" w:rsidRDefault="00C26891" w:rsidP="00C26891">
      <w:pPr>
        <w:jc w:val="both"/>
        <w:rPr>
          <w:rFonts w:ascii="Times New Roman" w:hAnsi="Times New Roman" w:cs="Times New Roman"/>
          <w:sz w:val="24"/>
          <w:szCs w:val="24"/>
        </w:rPr>
      </w:pPr>
    </w:p>
    <w:p w14:paraId="0A6AC8AC"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b/>
          <w:sz w:val="24"/>
          <w:szCs w:val="24"/>
        </w:rPr>
        <w:t>Članak 5</w:t>
      </w:r>
      <w:r w:rsidR="00C26891" w:rsidRPr="00630DAD">
        <w:rPr>
          <w:rFonts w:ascii="Times New Roman" w:hAnsi="Times New Roman" w:cs="Times New Roman"/>
          <w:b/>
          <w:sz w:val="24"/>
          <w:szCs w:val="24"/>
        </w:rPr>
        <w:t>2</w:t>
      </w:r>
      <w:r w:rsidRPr="00630DAD">
        <w:rPr>
          <w:rFonts w:ascii="Times New Roman" w:hAnsi="Times New Roman" w:cs="Times New Roman"/>
          <w:b/>
          <w:sz w:val="24"/>
          <w:szCs w:val="24"/>
        </w:rPr>
        <w:t>.</w:t>
      </w:r>
    </w:p>
    <w:p w14:paraId="3DA13165" w14:textId="77777777" w:rsidR="002B4BE8" w:rsidRPr="00630DAD" w:rsidRDefault="002B4BE8"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Tijekom godine Zajednica može mijenjati i dopunjavati svoj program rada.</w:t>
      </w:r>
    </w:p>
    <w:p w14:paraId="6BF0D165" w14:textId="77777777" w:rsidR="002B4BE8" w:rsidRPr="00630DAD" w:rsidRDefault="002B4BE8"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Ako tijekom godine dođe do odstupanja od programa rada u obujmu većem od 5%, Zajednica je dužna donijeti izmjene, odnosno dopune programa rada.</w:t>
      </w:r>
    </w:p>
    <w:p w14:paraId="109E0A81" w14:textId="77777777" w:rsidR="002B4BE8" w:rsidRPr="00630DAD" w:rsidRDefault="002B4BE8"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Izmjene iz st. 2. ovog članka obavljaju se po postupku koji je propisan za donošenje programa rada.</w:t>
      </w:r>
    </w:p>
    <w:p w14:paraId="1A059F41" w14:textId="77777777" w:rsidR="00BA019F"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Zajednica je dužna program rada te izmjene odnosno dopune programa rada objaviti na svojim mrežnim stranicama u roku od osam (8) dana od dana donošenja.</w:t>
      </w:r>
    </w:p>
    <w:p w14:paraId="64BB306A" w14:textId="77777777" w:rsidR="00EA2FD4" w:rsidRPr="00630DAD" w:rsidRDefault="00EA2FD4" w:rsidP="00737575">
      <w:pPr>
        <w:jc w:val="both"/>
        <w:rPr>
          <w:rFonts w:ascii="Times New Roman" w:hAnsi="Times New Roman" w:cs="Times New Roman"/>
          <w:sz w:val="24"/>
          <w:szCs w:val="24"/>
        </w:rPr>
      </w:pPr>
    </w:p>
    <w:p w14:paraId="7C3D4E5C" w14:textId="77777777" w:rsidR="002B4BE8" w:rsidRPr="00630DAD" w:rsidRDefault="002B4BE8" w:rsidP="00737575">
      <w:pPr>
        <w:jc w:val="both"/>
        <w:rPr>
          <w:rFonts w:ascii="Times New Roman" w:hAnsi="Times New Roman" w:cs="Times New Roman"/>
          <w:b/>
          <w:sz w:val="24"/>
          <w:szCs w:val="24"/>
        </w:rPr>
      </w:pPr>
      <w:r w:rsidRPr="00630DAD">
        <w:rPr>
          <w:rFonts w:ascii="Times New Roman" w:hAnsi="Times New Roman" w:cs="Times New Roman"/>
          <w:b/>
          <w:sz w:val="24"/>
          <w:szCs w:val="24"/>
        </w:rPr>
        <w:t>Članak 5</w:t>
      </w:r>
      <w:r w:rsidR="00C26891" w:rsidRPr="00630DAD">
        <w:rPr>
          <w:rFonts w:ascii="Times New Roman" w:hAnsi="Times New Roman" w:cs="Times New Roman"/>
          <w:b/>
          <w:sz w:val="24"/>
          <w:szCs w:val="24"/>
        </w:rPr>
        <w:t>3</w:t>
      </w:r>
      <w:r w:rsidRPr="00630DAD">
        <w:rPr>
          <w:rFonts w:ascii="Times New Roman" w:hAnsi="Times New Roman" w:cs="Times New Roman"/>
          <w:b/>
          <w:sz w:val="24"/>
          <w:szCs w:val="24"/>
        </w:rPr>
        <w:t>.</w:t>
      </w:r>
    </w:p>
    <w:p w14:paraId="56F4294A" w14:textId="77777777" w:rsidR="00C26891"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Za izvršenje programa rada odgovorno je Turističko vijeće.</w:t>
      </w:r>
    </w:p>
    <w:p w14:paraId="6FE0DE1C" w14:textId="77777777" w:rsidR="00071E9D" w:rsidRPr="00630DAD" w:rsidRDefault="00071E9D" w:rsidP="00071E9D">
      <w:pPr>
        <w:jc w:val="both"/>
        <w:rPr>
          <w:rFonts w:ascii="Times New Roman" w:hAnsi="Times New Roman" w:cs="Times New Roman"/>
          <w:sz w:val="24"/>
          <w:szCs w:val="24"/>
        </w:rPr>
      </w:pPr>
    </w:p>
    <w:p w14:paraId="20B5DD66" w14:textId="77777777" w:rsidR="00C26891" w:rsidRPr="00630DAD"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Naredbodavac za izvršenje godišnjeg programa rada je direktor turističke zajednice.</w:t>
      </w:r>
    </w:p>
    <w:p w14:paraId="7BFB4407" w14:textId="77777777" w:rsidR="00071E9D" w:rsidRDefault="00071E9D" w:rsidP="00071E9D">
      <w:pPr>
        <w:jc w:val="both"/>
        <w:rPr>
          <w:rFonts w:ascii="Times New Roman" w:hAnsi="Times New Roman" w:cs="Times New Roman"/>
          <w:sz w:val="24"/>
          <w:szCs w:val="24"/>
        </w:rPr>
      </w:pPr>
    </w:p>
    <w:p w14:paraId="716DC6A9" w14:textId="77777777" w:rsidR="00C26891" w:rsidRPr="00630DAD" w:rsidRDefault="00C26891" w:rsidP="00071E9D">
      <w:pPr>
        <w:jc w:val="both"/>
        <w:rPr>
          <w:rFonts w:ascii="Times New Roman" w:hAnsi="Times New Roman" w:cs="Times New Roman"/>
          <w:sz w:val="24"/>
          <w:szCs w:val="24"/>
        </w:rPr>
      </w:pPr>
      <w:r w:rsidRPr="00630DAD">
        <w:rPr>
          <w:rFonts w:ascii="Times New Roman" w:hAnsi="Times New Roman" w:cs="Times New Roman"/>
          <w:sz w:val="24"/>
          <w:szCs w:val="24"/>
        </w:rPr>
        <w:t>Turističko vijeće dužno je Skupštini Zajednice podnijeti prijedlog izvješća o izvršenju programa rada u roku koji Skupština odredi.</w:t>
      </w:r>
    </w:p>
    <w:p w14:paraId="1B6B46FF" w14:textId="77777777" w:rsidR="00C26891" w:rsidRPr="00630DAD" w:rsidRDefault="00C26891" w:rsidP="00737575">
      <w:pPr>
        <w:jc w:val="both"/>
        <w:rPr>
          <w:rFonts w:ascii="Times New Roman" w:hAnsi="Times New Roman" w:cs="Times New Roman"/>
          <w:sz w:val="24"/>
          <w:szCs w:val="24"/>
        </w:rPr>
      </w:pPr>
    </w:p>
    <w:p w14:paraId="7D8F5304" w14:textId="77777777" w:rsidR="00071E9D" w:rsidRDefault="002B4BE8" w:rsidP="00071E9D">
      <w:pPr>
        <w:jc w:val="both"/>
        <w:rPr>
          <w:rFonts w:ascii="Times New Roman" w:hAnsi="Times New Roman" w:cs="Times New Roman"/>
          <w:sz w:val="24"/>
          <w:szCs w:val="24"/>
        </w:rPr>
      </w:pPr>
      <w:r w:rsidRPr="00630DAD">
        <w:rPr>
          <w:rFonts w:ascii="Times New Roman" w:hAnsi="Times New Roman" w:cs="Times New Roman"/>
          <w:b/>
          <w:sz w:val="24"/>
          <w:szCs w:val="24"/>
        </w:rPr>
        <w:t>Članak 5</w:t>
      </w:r>
      <w:r w:rsidR="0023153E" w:rsidRPr="00630DAD">
        <w:rPr>
          <w:rFonts w:ascii="Times New Roman" w:hAnsi="Times New Roman" w:cs="Times New Roman"/>
          <w:b/>
          <w:sz w:val="24"/>
          <w:szCs w:val="24"/>
        </w:rPr>
        <w:t>4</w:t>
      </w:r>
      <w:r w:rsidRPr="00630DAD">
        <w:rPr>
          <w:rFonts w:ascii="Times New Roman" w:hAnsi="Times New Roman" w:cs="Times New Roman"/>
          <w:sz w:val="24"/>
          <w:szCs w:val="24"/>
        </w:rPr>
        <w:t>.</w:t>
      </w:r>
    </w:p>
    <w:p w14:paraId="7E70AAFF" w14:textId="77777777" w:rsidR="00071E9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Prijedlog izvješća o izvršenju programa rada mora se staviti na uvid članovima Skupštine Zajednice osam dana prije razmatranja na Skupštini.</w:t>
      </w:r>
    </w:p>
    <w:p w14:paraId="435D043A" w14:textId="77777777" w:rsidR="00071E9D" w:rsidRDefault="00071E9D" w:rsidP="00071E9D">
      <w:pPr>
        <w:jc w:val="both"/>
        <w:rPr>
          <w:rFonts w:ascii="Times New Roman" w:hAnsi="Times New Roman" w:cs="Times New Roman"/>
          <w:sz w:val="24"/>
          <w:szCs w:val="24"/>
        </w:rPr>
      </w:pPr>
    </w:p>
    <w:p w14:paraId="62780E31"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Izvješće o izvršenju programa rada dostavlja se Turističkoj zajednici županije.</w:t>
      </w:r>
    </w:p>
    <w:p w14:paraId="32C567EF" w14:textId="77777777" w:rsidR="00071E9D" w:rsidRDefault="00071E9D" w:rsidP="00071E9D">
      <w:pPr>
        <w:jc w:val="both"/>
        <w:rPr>
          <w:rFonts w:ascii="Times New Roman" w:hAnsi="Times New Roman" w:cs="Times New Roman"/>
          <w:sz w:val="24"/>
          <w:szCs w:val="24"/>
        </w:rPr>
      </w:pPr>
    </w:p>
    <w:p w14:paraId="5A311882"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Izvješće o izvršenju programa rada za prethodnu godinu donosi Skupština Zajednice do kraja ožujka tekuće godine.</w:t>
      </w:r>
    </w:p>
    <w:p w14:paraId="28862784" w14:textId="77777777" w:rsidR="00071E9D" w:rsidRDefault="00071E9D" w:rsidP="00071E9D">
      <w:pPr>
        <w:jc w:val="both"/>
        <w:rPr>
          <w:rFonts w:ascii="Times New Roman" w:hAnsi="Times New Roman" w:cs="Times New Roman"/>
          <w:sz w:val="24"/>
          <w:szCs w:val="24"/>
        </w:rPr>
      </w:pPr>
    </w:p>
    <w:p w14:paraId="3DA6C932" w14:textId="77777777" w:rsidR="00071E9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Zajednica je dužna izvješće o izvršenju programa rada iz stavka 3. ovoga članka objaviti na svojim mrežnim stranicama u roku od osam dana od dana donošenja.</w:t>
      </w:r>
    </w:p>
    <w:p w14:paraId="42815FA0" w14:textId="77777777" w:rsidR="00071E9D" w:rsidRDefault="00071E9D" w:rsidP="00071E9D">
      <w:pPr>
        <w:jc w:val="both"/>
        <w:rPr>
          <w:rFonts w:ascii="Times New Roman" w:hAnsi="Times New Roman" w:cs="Times New Roman"/>
          <w:sz w:val="24"/>
          <w:szCs w:val="24"/>
        </w:rPr>
      </w:pPr>
    </w:p>
    <w:p w14:paraId="783E5C81"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Turistička zajednica obvezuje se izraditi izvješće o izvršenju programa rada turističke zajednice po jedinstvenoj metodologiji i obveznim uputama koje donosi Ministarstvo na prijedlog HTZ-a.</w:t>
      </w:r>
    </w:p>
    <w:p w14:paraId="0B6FC9D6" w14:textId="77777777" w:rsidR="00071E9D" w:rsidRDefault="00071E9D" w:rsidP="00071E9D">
      <w:pPr>
        <w:jc w:val="both"/>
        <w:rPr>
          <w:rFonts w:ascii="Times New Roman" w:hAnsi="Times New Roman" w:cs="Times New Roman"/>
          <w:sz w:val="24"/>
          <w:szCs w:val="24"/>
        </w:rPr>
      </w:pPr>
    </w:p>
    <w:p w14:paraId="5A9ECBB7" w14:textId="77777777" w:rsidR="0023153E"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 xml:space="preserve">Izvješće o izvršenju programa rada obvezno sadržava podatke o izvršenju programom rada pojedinačno utvrđenih zadataka, izdacima njihovog izvršenja, izdacima za poslovanje turističke zajednice i rad tijela Zajednice, ostvarenju prihoda po izvorima, financijskom </w:t>
      </w:r>
      <w:r w:rsidRPr="00630DAD">
        <w:rPr>
          <w:rFonts w:ascii="Times New Roman" w:hAnsi="Times New Roman" w:cs="Times New Roman"/>
          <w:sz w:val="24"/>
          <w:szCs w:val="24"/>
        </w:rPr>
        <w:lastRenderedPageBreak/>
        <w:t>rezultatu poslovanja, usporedbu programa rada i njegovog ostvarenja s obrazloženjem odstupanja, analizu i ocjenu izvršenja programa, te procjenu učinka poduzetih aktivnosti na razvoj turizma.</w:t>
      </w:r>
    </w:p>
    <w:p w14:paraId="18FA156F" w14:textId="77777777" w:rsidR="00071E9D" w:rsidRPr="00630DAD" w:rsidRDefault="00071E9D" w:rsidP="00071E9D">
      <w:pPr>
        <w:jc w:val="both"/>
        <w:rPr>
          <w:rFonts w:ascii="Times New Roman" w:hAnsi="Times New Roman" w:cs="Times New Roman"/>
          <w:sz w:val="24"/>
          <w:szCs w:val="24"/>
        </w:rPr>
      </w:pPr>
    </w:p>
    <w:p w14:paraId="4D14F0A8" w14:textId="77777777" w:rsidR="002B4BE8" w:rsidRPr="00630DAD" w:rsidRDefault="002B4BE8" w:rsidP="00737575">
      <w:pPr>
        <w:pBdr>
          <w:top w:val="nil"/>
          <w:left w:val="nil"/>
          <w:bottom w:val="nil"/>
          <w:right w:val="nil"/>
          <w:between w:val="nil"/>
        </w:pBdr>
        <w:jc w:val="both"/>
        <w:rPr>
          <w:rFonts w:ascii="Times New Roman" w:hAnsi="Times New Roman" w:cs="Times New Roman"/>
          <w:sz w:val="24"/>
          <w:szCs w:val="24"/>
        </w:rPr>
      </w:pPr>
    </w:p>
    <w:p w14:paraId="376132C0" w14:textId="77777777" w:rsidR="002B4BE8" w:rsidRPr="00630DAD" w:rsidRDefault="002B4BE8" w:rsidP="00EA2FD4">
      <w:pPr>
        <w:pBdr>
          <w:top w:val="nil"/>
          <w:left w:val="nil"/>
          <w:bottom w:val="nil"/>
          <w:right w:val="nil"/>
          <w:between w:val="nil"/>
        </w:pBdr>
        <w:rPr>
          <w:rFonts w:ascii="Times New Roman" w:hAnsi="Times New Roman" w:cs="Times New Roman"/>
          <w:sz w:val="24"/>
          <w:szCs w:val="24"/>
        </w:rPr>
      </w:pPr>
      <w:r w:rsidRPr="00630DAD">
        <w:rPr>
          <w:rFonts w:ascii="Times New Roman" w:hAnsi="Times New Roman" w:cs="Times New Roman"/>
          <w:b/>
          <w:sz w:val="24"/>
          <w:szCs w:val="24"/>
        </w:rPr>
        <w:t>Članak 5</w:t>
      </w:r>
      <w:r w:rsidR="0023153E" w:rsidRPr="00630DAD">
        <w:rPr>
          <w:rFonts w:ascii="Times New Roman" w:hAnsi="Times New Roman" w:cs="Times New Roman"/>
          <w:b/>
          <w:sz w:val="24"/>
          <w:szCs w:val="24"/>
        </w:rPr>
        <w:t>5</w:t>
      </w:r>
      <w:r w:rsidRPr="00630DAD">
        <w:rPr>
          <w:rFonts w:ascii="Times New Roman" w:hAnsi="Times New Roman" w:cs="Times New Roman"/>
          <w:b/>
          <w:sz w:val="24"/>
          <w:szCs w:val="24"/>
        </w:rPr>
        <w:t>.</w:t>
      </w:r>
    </w:p>
    <w:p w14:paraId="26E4C1CC"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Prihodi Zajednice su:</w:t>
      </w:r>
    </w:p>
    <w:p w14:paraId="30EB84FA" w14:textId="77777777" w:rsidR="00BA019F"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turistička pristojba, sukladno posebnom propisu koji uređuje turističku pristojbu</w:t>
      </w:r>
    </w:p>
    <w:p w14:paraId="56594ACD" w14:textId="77777777" w:rsidR="00BA019F"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članarina, sukladno posebnom propisu koji uređuje članarine u turističkim zajednicama</w:t>
      </w:r>
    </w:p>
    <w:p w14:paraId="3A978E76" w14:textId="77777777" w:rsidR="00BA019F"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prihodi od obavljanja gospodarskih djelatnosti iz članka 10. stavka 3. Zakona</w:t>
      </w:r>
    </w:p>
    <w:p w14:paraId="63412599" w14:textId="77777777" w:rsidR="0023153E"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 xml:space="preserve">proračuna jedinice lokalne </w:t>
      </w:r>
      <w:r w:rsidR="0058312C">
        <w:rPr>
          <w:rFonts w:ascii="Times New Roman" w:hAnsi="Times New Roman" w:cs="Times New Roman"/>
          <w:sz w:val="24"/>
          <w:szCs w:val="24"/>
        </w:rPr>
        <w:t>samouprave</w:t>
      </w:r>
    </w:p>
    <w:p w14:paraId="554C4B87" w14:textId="77777777" w:rsidR="00BA019F"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članarine dragovoljnih članova sukladno odluci skupštine Zajednice</w:t>
      </w:r>
    </w:p>
    <w:p w14:paraId="6AFA57ED" w14:textId="77777777" w:rsidR="00BA019F"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dragovoljni prilozi i darovi</w:t>
      </w:r>
    </w:p>
    <w:p w14:paraId="210C0FCB" w14:textId="77777777" w:rsidR="00BA019F" w:rsidRPr="00630DAD" w:rsidRDefault="002B4BE8" w:rsidP="00EA2FD4">
      <w:pPr>
        <w:pStyle w:val="ListParagraph"/>
        <w:numPr>
          <w:ilvl w:val="0"/>
          <w:numId w:val="24"/>
        </w:numPr>
        <w:jc w:val="both"/>
        <w:rPr>
          <w:rFonts w:ascii="Times New Roman" w:hAnsi="Times New Roman" w:cs="Times New Roman"/>
          <w:sz w:val="24"/>
          <w:szCs w:val="24"/>
        </w:rPr>
      </w:pPr>
      <w:r w:rsidRPr="00630DAD">
        <w:rPr>
          <w:rFonts w:ascii="Times New Roman" w:hAnsi="Times New Roman" w:cs="Times New Roman"/>
          <w:sz w:val="24"/>
          <w:szCs w:val="24"/>
        </w:rPr>
        <w:t>imovine u vlasništvu Zajednice</w:t>
      </w:r>
    </w:p>
    <w:p w14:paraId="66C6996A" w14:textId="77777777" w:rsidR="002B4BE8" w:rsidRPr="00630DAD" w:rsidRDefault="002B4BE8" w:rsidP="0023103E">
      <w:pPr>
        <w:pStyle w:val="ListParagraph"/>
        <w:numPr>
          <w:ilvl w:val="0"/>
          <w:numId w:val="24"/>
        </w:numPr>
        <w:spacing w:after="240"/>
        <w:jc w:val="both"/>
        <w:rPr>
          <w:rFonts w:ascii="Times New Roman" w:hAnsi="Times New Roman" w:cs="Times New Roman"/>
          <w:sz w:val="24"/>
          <w:szCs w:val="24"/>
        </w:rPr>
      </w:pPr>
      <w:r w:rsidRPr="00630DAD">
        <w:rPr>
          <w:rFonts w:ascii="Times New Roman" w:hAnsi="Times New Roman" w:cs="Times New Roman"/>
          <w:sz w:val="24"/>
          <w:szCs w:val="24"/>
        </w:rPr>
        <w:t>fondova Europske unije i drugih fondova.</w:t>
      </w:r>
    </w:p>
    <w:p w14:paraId="6BF859F6" w14:textId="77777777" w:rsidR="002B4BE8" w:rsidRPr="00630DAD" w:rsidRDefault="0023153E"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Na temelju posebne odluke T</w:t>
      </w:r>
      <w:r w:rsidR="002B4BE8" w:rsidRPr="00630DAD">
        <w:rPr>
          <w:rFonts w:ascii="Times New Roman" w:hAnsi="Times New Roman" w:cs="Times New Roman"/>
          <w:sz w:val="24"/>
          <w:szCs w:val="24"/>
        </w:rPr>
        <w:t>urističkog vijeća Zajednica se može financijski zaduživati u cilju realizacije programa rada, ali ukupna vrijednost zaduženja</w:t>
      </w:r>
      <w:r w:rsidRPr="00630DAD">
        <w:rPr>
          <w:rFonts w:ascii="Times New Roman" w:hAnsi="Times New Roman" w:cs="Times New Roman"/>
          <w:sz w:val="24"/>
          <w:szCs w:val="24"/>
        </w:rPr>
        <w:t xml:space="preserve"> na godišnjoj razini</w:t>
      </w:r>
      <w:r w:rsidR="002B4BE8" w:rsidRPr="00630DAD">
        <w:rPr>
          <w:rFonts w:ascii="Times New Roman" w:hAnsi="Times New Roman" w:cs="Times New Roman"/>
          <w:sz w:val="24"/>
          <w:szCs w:val="24"/>
        </w:rPr>
        <w:t xml:space="preserve"> ne smije prelaziti 10%</w:t>
      </w:r>
      <w:r w:rsidRPr="00630DAD">
        <w:rPr>
          <w:rFonts w:ascii="Times New Roman" w:hAnsi="Times New Roman" w:cs="Times New Roman"/>
          <w:sz w:val="24"/>
          <w:szCs w:val="24"/>
        </w:rPr>
        <w:t xml:space="preserve"> financijskom planom predviđenih ukupnih prihoda</w:t>
      </w:r>
      <w:r w:rsidR="002B4BE8" w:rsidRPr="00630DAD">
        <w:rPr>
          <w:rFonts w:ascii="Times New Roman" w:hAnsi="Times New Roman" w:cs="Times New Roman"/>
          <w:sz w:val="24"/>
          <w:szCs w:val="24"/>
        </w:rPr>
        <w:t>.</w:t>
      </w:r>
    </w:p>
    <w:p w14:paraId="31A02622" w14:textId="77777777" w:rsidR="00BA019F"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 xml:space="preserve">Troškovi za plaće radnika zaposlenih u Zajednice ne smiju prelaziti 40 % ukupnih prihoda </w:t>
      </w:r>
      <w:r w:rsidR="0023179A" w:rsidRPr="00630DAD">
        <w:rPr>
          <w:rFonts w:ascii="Times New Roman" w:hAnsi="Times New Roman" w:cs="Times New Roman"/>
          <w:sz w:val="24"/>
          <w:szCs w:val="24"/>
        </w:rPr>
        <w:t>Z</w:t>
      </w:r>
      <w:r w:rsidRPr="00630DAD">
        <w:rPr>
          <w:rFonts w:ascii="Times New Roman" w:hAnsi="Times New Roman" w:cs="Times New Roman"/>
          <w:sz w:val="24"/>
          <w:szCs w:val="24"/>
        </w:rPr>
        <w:t>ajednice s tim da se navedeno ograničenje ne odnosi na troškove plaća radnika zaposlenih u turističko-informativnom centru Zajednice.</w:t>
      </w:r>
    </w:p>
    <w:p w14:paraId="67E3B240" w14:textId="77777777" w:rsidR="001D12D9" w:rsidRPr="00630DAD" w:rsidRDefault="001D12D9" w:rsidP="00737575">
      <w:pPr>
        <w:jc w:val="both"/>
        <w:rPr>
          <w:rFonts w:ascii="Times New Roman" w:hAnsi="Times New Roman" w:cs="Times New Roman"/>
          <w:sz w:val="24"/>
          <w:szCs w:val="24"/>
        </w:rPr>
      </w:pPr>
    </w:p>
    <w:p w14:paraId="253A4187"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b/>
          <w:sz w:val="24"/>
          <w:szCs w:val="24"/>
        </w:rPr>
        <w:t xml:space="preserve">Članak </w:t>
      </w:r>
      <w:r w:rsidR="0023153E" w:rsidRPr="00630DAD">
        <w:rPr>
          <w:rFonts w:ascii="Times New Roman" w:hAnsi="Times New Roman" w:cs="Times New Roman"/>
          <w:b/>
          <w:sz w:val="24"/>
          <w:szCs w:val="24"/>
        </w:rPr>
        <w:t>56</w:t>
      </w:r>
      <w:r w:rsidRPr="00630DAD">
        <w:rPr>
          <w:rFonts w:ascii="Times New Roman" w:hAnsi="Times New Roman" w:cs="Times New Roman"/>
          <w:b/>
          <w:sz w:val="24"/>
          <w:szCs w:val="24"/>
        </w:rPr>
        <w:t>.</w:t>
      </w:r>
    </w:p>
    <w:p w14:paraId="46F0B0AF" w14:textId="77777777" w:rsidR="002B4BE8" w:rsidRPr="00630DAD" w:rsidRDefault="0023153E"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 xml:space="preserve">Obvezatni članovi </w:t>
      </w:r>
      <w:r w:rsidR="002B4BE8" w:rsidRPr="00630DAD">
        <w:rPr>
          <w:rFonts w:ascii="Times New Roman" w:hAnsi="Times New Roman" w:cs="Times New Roman"/>
          <w:sz w:val="24"/>
          <w:szCs w:val="24"/>
        </w:rPr>
        <w:t>plaćaju članarinu Zajednici u skladu s posebnim</w:t>
      </w:r>
      <w:r w:rsidRPr="00630DAD">
        <w:rPr>
          <w:rFonts w:ascii="Times New Roman" w:hAnsi="Times New Roman" w:cs="Times New Roman"/>
          <w:sz w:val="24"/>
          <w:szCs w:val="24"/>
        </w:rPr>
        <w:t xml:space="preserve"> propisom kojim se uređuju članarine u turističkim zajednicama</w:t>
      </w:r>
      <w:r w:rsidR="002B4BE8" w:rsidRPr="00630DAD">
        <w:rPr>
          <w:rFonts w:ascii="Times New Roman" w:hAnsi="Times New Roman" w:cs="Times New Roman"/>
          <w:sz w:val="24"/>
          <w:szCs w:val="24"/>
        </w:rPr>
        <w:t>.</w:t>
      </w:r>
    </w:p>
    <w:p w14:paraId="1AB6FED8" w14:textId="77777777" w:rsidR="002B4BE8" w:rsidRPr="00630DAD" w:rsidRDefault="002B4BE8" w:rsidP="00737575">
      <w:pPr>
        <w:ind w:left="4"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Dragovoljni članovi plaćaju članarinu Zajednici u visini</w:t>
      </w:r>
      <w:r w:rsidR="0023153E" w:rsidRPr="00630DAD">
        <w:rPr>
          <w:rFonts w:ascii="Times New Roman" w:eastAsia="Times New Roman" w:hAnsi="Times New Roman" w:cs="Times New Roman"/>
          <w:sz w:val="24"/>
          <w:szCs w:val="24"/>
        </w:rPr>
        <w:t xml:space="preserve"> i na način kojiodlukom utvrdi S</w:t>
      </w:r>
      <w:r w:rsidRPr="00630DAD">
        <w:rPr>
          <w:rFonts w:ascii="Times New Roman" w:eastAsia="Times New Roman" w:hAnsi="Times New Roman" w:cs="Times New Roman"/>
          <w:sz w:val="24"/>
          <w:szCs w:val="24"/>
        </w:rPr>
        <w:t>kupština Zajednice.</w:t>
      </w:r>
    </w:p>
    <w:p w14:paraId="795B7311" w14:textId="77777777" w:rsidR="00F336FA" w:rsidRPr="00630DAD" w:rsidRDefault="00F336FA" w:rsidP="00737575">
      <w:pPr>
        <w:jc w:val="both"/>
        <w:rPr>
          <w:rFonts w:ascii="Times New Roman" w:hAnsi="Times New Roman" w:cs="Times New Roman"/>
          <w:b/>
          <w:sz w:val="24"/>
          <w:szCs w:val="24"/>
        </w:rPr>
      </w:pPr>
    </w:p>
    <w:p w14:paraId="445A41C5" w14:textId="77777777" w:rsidR="0023103E" w:rsidRPr="00630DAD" w:rsidRDefault="0023103E" w:rsidP="00737575">
      <w:pPr>
        <w:jc w:val="both"/>
        <w:rPr>
          <w:rFonts w:ascii="Times New Roman" w:hAnsi="Times New Roman" w:cs="Times New Roman"/>
          <w:b/>
          <w:sz w:val="24"/>
          <w:szCs w:val="24"/>
        </w:rPr>
      </w:pPr>
    </w:p>
    <w:p w14:paraId="559A004D"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b/>
          <w:sz w:val="24"/>
          <w:szCs w:val="24"/>
        </w:rPr>
        <w:t xml:space="preserve">Članak </w:t>
      </w:r>
      <w:r w:rsidR="0023153E" w:rsidRPr="00630DAD">
        <w:rPr>
          <w:rFonts w:ascii="Times New Roman" w:hAnsi="Times New Roman" w:cs="Times New Roman"/>
          <w:b/>
          <w:sz w:val="24"/>
          <w:szCs w:val="24"/>
        </w:rPr>
        <w:t>57</w:t>
      </w:r>
      <w:r w:rsidRPr="00630DAD">
        <w:rPr>
          <w:rFonts w:ascii="Times New Roman" w:hAnsi="Times New Roman" w:cs="Times New Roman"/>
          <w:b/>
          <w:sz w:val="24"/>
          <w:szCs w:val="24"/>
        </w:rPr>
        <w:t>.</w:t>
      </w:r>
    </w:p>
    <w:p w14:paraId="100A6CBB" w14:textId="77777777" w:rsidR="00BA019F" w:rsidRPr="00630DAD" w:rsidRDefault="0023153E" w:rsidP="00737575">
      <w:pPr>
        <w:jc w:val="both"/>
        <w:rPr>
          <w:rFonts w:ascii="Times New Roman" w:hAnsi="Times New Roman" w:cs="Times New Roman"/>
          <w:sz w:val="24"/>
          <w:szCs w:val="24"/>
        </w:rPr>
      </w:pPr>
      <w:r w:rsidRPr="00630DAD">
        <w:rPr>
          <w:rFonts w:ascii="Times New Roman" w:hAnsi="Times New Roman" w:cs="Times New Roman"/>
          <w:sz w:val="24"/>
          <w:szCs w:val="24"/>
        </w:rPr>
        <w:t>U godišnjem programu rada Zajednice može se izdvojiti dio prihoda kao neraspoređena sredstva (tekuća rezerva) koja se koriste tijekom godine za nepredviđene i nedovoljno predviđene poslove i zadatke koji se financiraju iz programa rada Zajednice.</w:t>
      </w:r>
    </w:p>
    <w:p w14:paraId="7AFA04D7" w14:textId="77777777" w:rsidR="0023153E" w:rsidRPr="00630DAD" w:rsidRDefault="0023153E" w:rsidP="00737575">
      <w:pPr>
        <w:jc w:val="both"/>
        <w:rPr>
          <w:rFonts w:ascii="Times New Roman" w:hAnsi="Times New Roman" w:cs="Times New Roman"/>
          <w:sz w:val="24"/>
          <w:szCs w:val="24"/>
        </w:rPr>
      </w:pPr>
    </w:p>
    <w:p w14:paraId="6498B42C" w14:textId="77777777" w:rsidR="0023153E" w:rsidRPr="00630DAD" w:rsidRDefault="0023153E" w:rsidP="0023153E">
      <w:pPr>
        <w:jc w:val="both"/>
        <w:rPr>
          <w:rFonts w:ascii="Times New Roman" w:hAnsi="Times New Roman" w:cs="Times New Roman"/>
          <w:sz w:val="24"/>
          <w:szCs w:val="24"/>
        </w:rPr>
      </w:pPr>
      <w:r w:rsidRPr="00630DAD">
        <w:rPr>
          <w:rFonts w:ascii="Times New Roman" w:hAnsi="Times New Roman" w:cs="Times New Roman"/>
          <w:sz w:val="24"/>
          <w:szCs w:val="24"/>
        </w:rPr>
        <w:t>Sredstvima tekuće rezerve raspolaže Turističko vijeće na prijedlog direktora turističke zajednice.</w:t>
      </w:r>
    </w:p>
    <w:p w14:paraId="5144F6CB" w14:textId="77777777" w:rsidR="0023153E" w:rsidRPr="00630DAD" w:rsidRDefault="0023153E" w:rsidP="00737575">
      <w:pPr>
        <w:jc w:val="both"/>
        <w:rPr>
          <w:rFonts w:ascii="Times New Roman" w:hAnsi="Times New Roman" w:cs="Times New Roman"/>
          <w:sz w:val="24"/>
          <w:szCs w:val="24"/>
        </w:rPr>
      </w:pPr>
    </w:p>
    <w:p w14:paraId="5DBC986B" w14:textId="77777777" w:rsidR="002B4BE8" w:rsidRPr="00630DAD" w:rsidRDefault="002B4BE8" w:rsidP="00EA2FD4">
      <w:pPr>
        <w:jc w:val="both"/>
        <w:rPr>
          <w:rFonts w:ascii="Times New Roman" w:hAnsi="Times New Roman" w:cs="Times New Roman"/>
          <w:sz w:val="24"/>
          <w:szCs w:val="24"/>
        </w:rPr>
      </w:pPr>
      <w:r w:rsidRPr="00630DAD">
        <w:rPr>
          <w:rFonts w:ascii="Times New Roman" w:hAnsi="Times New Roman" w:cs="Times New Roman"/>
          <w:b/>
          <w:sz w:val="24"/>
          <w:szCs w:val="24"/>
        </w:rPr>
        <w:t xml:space="preserve">Članak </w:t>
      </w:r>
      <w:r w:rsidR="0023153E" w:rsidRPr="00630DAD">
        <w:rPr>
          <w:rFonts w:ascii="Times New Roman" w:hAnsi="Times New Roman" w:cs="Times New Roman"/>
          <w:b/>
          <w:sz w:val="24"/>
          <w:szCs w:val="24"/>
        </w:rPr>
        <w:t>58</w:t>
      </w:r>
      <w:r w:rsidRPr="00630DAD">
        <w:rPr>
          <w:rFonts w:ascii="Times New Roman" w:hAnsi="Times New Roman" w:cs="Times New Roman"/>
          <w:b/>
          <w:sz w:val="24"/>
          <w:szCs w:val="24"/>
        </w:rPr>
        <w:t>.</w:t>
      </w:r>
    </w:p>
    <w:p w14:paraId="2730366F"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Sredstva Z</w:t>
      </w:r>
      <w:r w:rsidR="0023153E" w:rsidRPr="00630DAD">
        <w:rPr>
          <w:rFonts w:ascii="Times New Roman" w:hAnsi="Times New Roman" w:cs="Times New Roman"/>
          <w:sz w:val="24"/>
          <w:szCs w:val="24"/>
        </w:rPr>
        <w:t xml:space="preserve">ajednice vode se na </w:t>
      </w:r>
      <w:r w:rsidR="00630DAD" w:rsidRPr="00630DAD">
        <w:rPr>
          <w:rFonts w:ascii="Times New Roman" w:hAnsi="Times New Roman" w:cs="Times New Roman"/>
          <w:sz w:val="24"/>
          <w:szCs w:val="24"/>
        </w:rPr>
        <w:t>jednom ili više</w:t>
      </w:r>
      <w:r w:rsidR="00C77969">
        <w:rPr>
          <w:rFonts w:ascii="Times New Roman" w:hAnsi="Times New Roman" w:cs="Times New Roman"/>
          <w:sz w:val="24"/>
          <w:szCs w:val="24"/>
        </w:rPr>
        <w:t xml:space="preserve"> </w:t>
      </w:r>
      <w:r w:rsidR="0023153E" w:rsidRPr="00630DAD">
        <w:rPr>
          <w:rFonts w:ascii="Times New Roman" w:hAnsi="Times New Roman" w:cs="Times New Roman"/>
          <w:sz w:val="24"/>
          <w:szCs w:val="24"/>
        </w:rPr>
        <w:t>žiro-računa</w:t>
      </w:r>
      <w:r w:rsidRPr="00630DAD">
        <w:rPr>
          <w:rFonts w:ascii="Times New Roman" w:hAnsi="Times New Roman" w:cs="Times New Roman"/>
          <w:sz w:val="24"/>
          <w:szCs w:val="24"/>
        </w:rPr>
        <w:t>.</w:t>
      </w:r>
    </w:p>
    <w:p w14:paraId="7FA519EF" w14:textId="77777777" w:rsidR="00BA019F" w:rsidRPr="00630DAD" w:rsidRDefault="00BA019F" w:rsidP="00737575">
      <w:pPr>
        <w:jc w:val="both"/>
        <w:rPr>
          <w:rFonts w:ascii="Times New Roman" w:hAnsi="Times New Roman" w:cs="Times New Roman"/>
          <w:sz w:val="24"/>
          <w:szCs w:val="24"/>
        </w:rPr>
      </w:pPr>
    </w:p>
    <w:p w14:paraId="7BE0EF50" w14:textId="77777777" w:rsidR="002B4BE8" w:rsidRPr="00630DAD" w:rsidRDefault="0023153E" w:rsidP="00737575">
      <w:pPr>
        <w:jc w:val="both"/>
        <w:rPr>
          <w:rFonts w:ascii="Times New Roman" w:hAnsi="Times New Roman" w:cs="Times New Roman"/>
          <w:sz w:val="24"/>
          <w:szCs w:val="24"/>
        </w:rPr>
      </w:pPr>
      <w:r w:rsidRPr="00630DAD">
        <w:rPr>
          <w:rFonts w:ascii="Times New Roman" w:hAnsi="Times New Roman" w:cs="Times New Roman"/>
          <w:b/>
          <w:sz w:val="24"/>
          <w:szCs w:val="24"/>
        </w:rPr>
        <w:t>Članak59</w:t>
      </w:r>
      <w:r w:rsidR="002B4BE8" w:rsidRPr="00630DAD">
        <w:rPr>
          <w:rFonts w:ascii="Times New Roman" w:hAnsi="Times New Roman" w:cs="Times New Roman"/>
          <w:b/>
          <w:sz w:val="24"/>
          <w:szCs w:val="24"/>
        </w:rPr>
        <w:t>.</w:t>
      </w:r>
    </w:p>
    <w:p w14:paraId="7F49DC40" w14:textId="77777777" w:rsidR="002B4BE8" w:rsidRDefault="002B4BE8" w:rsidP="00737575">
      <w:pPr>
        <w:jc w:val="both"/>
        <w:rPr>
          <w:rFonts w:ascii="Times New Roman" w:hAnsi="Times New Roman" w:cs="Times New Roman"/>
          <w:sz w:val="24"/>
          <w:szCs w:val="24"/>
        </w:rPr>
      </w:pPr>
      <w:r w:rsidRPr="00630DAD">
        <w:rPr>
          <w:rFonts w:ascii="Times New Roman" w:hAnsi="Times New Roman" w:cs="Times New Roman"/>
          <w:sz w:val="24"/>
          <w:szCs w:val="24"/>
        </w:rPr>
        <w:t>Višak prihoda nad rashodima Zajednice koristi se u svrhu promicanja i unapređenja turističkog područja Zajednice.</w:t>
      </w:r>
    </w:p>
    <w:p w14:paraId="4F937DC2" w14:textId="77777777" w:rsidR="00960DCE" w:rsidRPr="00630DAD" w:rsidRDefault="00960DCE" w:rsidP="00737575">
      <w:pPr>
        <w:jc w:val="both"/>
        <w:rPr>
          <w:rFonts w:ascii="Times New Roman" w:hAnsi="Times New Roman" w:cs="Times New Roman"/>
          <w:sz w:val="24"/>
          <w:szCs w:val="24"/>
        </w:rPr>
      </w:pPr>
    </w:p>
    <w:p w14:paraId="684C54B7" w14:textId="77777777" w:rsidR="00BA019F" w:rsidRPr="00630DAD" w:rsidRDefault="00BA019F" w:rsidP="00737575">
      <w:pPr>
        <w:jc w:val="both"/>
        <w:rPr>
          <w:rFonts w:ascii="Times New Roman" w:hAnsi="Times New Roman" w:cs="Times New Roman"/>
          <w:sz w:val="24"/>
          <w:szCs w:val="24"/>
        </w:rPr>
      </w:pPr>
    </w:p>
    <w:p w14:paraId="535AD722" w14:textId="77777777" w:rsidR="002B4BE8" w:rsidRPr="00630DAD" w:rsidRDefault="002B4BE8" w:rsidP="00737575">
      <w:pPr>
        <w:jc w:val="both"/>
        <w:rPr>
          <w:rFonts w:ascii="Times New Roman" w:hAnsi="Times New Roman" w:cs="Times New Roman"/>
          <w:sz w:val="24"/>
          <w:szCs w:val="24"/>
        </w:rPr>
      </w:pPr>
      <w:r w:rsidRPr="00630DAD">
        <w:rPr>
          <w:rFonts w:ascii="Times New Roman" w:hAnsi="Times New Roman" w:cs="Times New Roman"/>
          <w:b/>
          <w:sz w:val="24"/>
          <w:szCs w:val="24"/>
        </w:rPr>
        <w:lastRenderedPageBreak/>
        <w:t>Članak 6</w:t>
      </w:r>
      <w:r w:rsidR="0023153E" w:rsidRPr="00630DAD">
        <w:rPr>
          <w:rFonts w:ascii="Times New Roman" w:hAnsi="Times New Roman" w:cs="Times New Roman"/>
          <w:b/>
          <w:sz w:val="24"/>
          <w:szCs w:val="24"/>
        </w:rPr>
        <w:t>0</w:t>
      </w:r>
      <w:r w:rsidRPr="00630DAD">
        <w:rPr>
          <w:rFonts w:ascii="Times New Roman" w:hAnsi="Times New Roman" w:cs="Times New Roman"/>
          <w:b/>
          <w:sz w:val="24"/>
          <w:szCs w:val="24"/>
        </w:rPr>
        <w:t>.</w:t>
      </w:r>
    </w:p>
    <w:p w14:paraId="5EFC0758" w14:textId="77777777" w:rsidR="002B4BE8" w:rsidRPr="00630DAD" w:rsidRDefault="002B4BE8" w:rsidP="0023103E">
      <w:pPr>
        <w:spacing w:after="240"/>
        <w:jc w:val="both"/>
        <w:rPr>
          <w:rFonts w:ascii="Times New Roman" w:hAnsi="Times New Roman" w:cs="Times New Roman"/>
          <w:sz w:val="24"/>
          <w:szCs w:val="24"/>
        </w:rPr>
      </w:pPr>
      <w:r w:rsidRPr="00630DAD">
        <w:rPr>
          <w:rFonts w:ascii="Times New Roman" w:hAnsi="Times New Roman" w:cs="Times New Roman"/>
          <w:sz w:val="24"/>
          <w:szCs w:val="24"/>
        </w:rPr>
        <w:t>Turističko vijeće Zajednice upravlja imovinom Zajednice s pozornošću urednog i savjesnog gospodarstvenika.</w:t>
      </w:r>
    </w:p>
    <w:p w14:paraId="05B2AC90" w14:textId="77777777" w:rsidR="002B4BE8" w:rsidRPr="00630DAD" w:rsidRDefault="002B4BE8" w:rsidP="0023103E">
      <w:pPr>
        <w:spacing w:line="234"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Za nabavu i otuđenje nekretnina Turističko vijeće mora </w:t>
      </w:r>
      <w:r w:rsidR="0023153E" w:rsidRPr="00630DAD">
        <w:rPr>
          <w:rFonts w:ascii="Times New Roman" w:eastAsia="Times New Roman" w:hAnsi="Times New Roman" w:cs="Times New Roman"/>
          <w:sz w:val="24"/>
          <w:szCs w:val="24"/>
        </w:rPr>
        <w:t>zatražiti prethodnu suglasnost S</w:t>
      </w:r>
      <w:r w:rsidRPr="00630DAD">
        <w:rPr>
          <w:rFonts w:ascii="Times New Roman" w:eastAsia="Times New Roman" w:hAnsi="Times New Roman" w:cs="Times New Roman"/>
          <w:sz w:val="24"/>
          <w:szCs w:val="24"/>
        </w:rPr>
        <w:t>kupštine Zajednice, koja o tome odlučuje većinom glasova svih član</w:t>
      </w:r>
      <w:r w:rsidR="0023153E" w:rsidRPr="00630DAD">
        <w:rPr>
          <w:rFonts w:ascii="Times New Roman" w:eastAsia="Times New Roman" w:hAnsi="Times New Roman" w:cs="Times New Roman"/>
          <w:sz w:val="24"/>
          <w:szCs w:val="24"/>
        </w:rPr>
        <w:t>ova S</w:t>
      </w:r>
      <w:r w:rsidRPr="00630DAD">
        <w:rPr>
          <w:rFonts w:ascii="Times New Roman" w:eastAsia="Times New Roman" w:hAnsi="Times New Roman" w:cs="Times New Roman"/>
          <w:sz w:val="24"/>
          <w:szCs w:val="24"/>
        </w:rPr>
        <w:t>kupštine Zajednice.</w:t>
      </w:r>
    </w:p>
    <w:p w14:paraId="3292D1E0" w14:textId="77777777" w:rsidR="002B4BE8" w:rsidRPr="00630DAD" w:rsidRDefault="002B4BE8" w:rsidP="00737575">
      <w:pPr>
        <w:jc w:val="both"/>
        <w:rPr>
          <w:rFonts w:ascii="Times New Roman" w:hAnsi="Times New Roman" w:cs="Times New Roman"/>
          <w:sz w:val="24"/>
          <w:szCs w:val="24"/>
        </w:rPr>
      </w:pPr>
    </w:p>
    <w:p w14:paraId="458A55BE" w14:textId="77777777" w:rsidR="002B4BE8" w:rsidRPr="00630DAD" w:rsidRDefault="002B4BE8" w:rsidP="00737575">
      <w:pPr>
        <w:jc w:val="both"/>
        <w:rPr>
          <w:rFonts w:ascii="Times New Roman" w:hAnsi="Times New Roman" w:cs="Times New Roman"/>
          <w:sz w:val="24"/>
          <w:szCs w:val="24"/>
        </w:rPr>
      </w:pPr>
    </w:p>
    <w:p w14:paraId="67082BEB"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ODGOVORNOSTI ZA OBAVLJANJE DUŽNOSTI U ZAJEDNICI</w:t>
      </w:r>
    </w:p>
    <w:p w14:paraId="3F89C4AA" w14:textId="77777777" w:rsidR="002B4BE8" w:rsidRPr="00630DAD" w:rsidRDefault="002B4BE8" w:rsidP="00737575">
      <w:pPr>
        <w:spacing w:line="278" w:lineRule="exact"/>
        <w:jc w:val="both"/>
        <w:rPr>
          <w:rFonts w:ascii="Times New Roman" w:eastAsia="Times New Roman" w:hAnsi="Times New Roman" w:cs="Times New Roman"/>
          <w:sz w:val="24"/>
          <w:szCs w:val="24"/>
        </w:rPr>
      </w:pPr>
    </w:p>
    <w:p w14:paraId="234A95FC" w14:textId="77777777" w:rsidR="002B4BE8" w:rsidRPr="00630DAD" w:rsidRDefault="002B4BE8" w:rsidP="00EA2FD4">
      <w:pPr>
        <w:spacing w:line="0" w:lineRule="atLeast"/>
        <w:ind w:right="940"/>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BA019F" w:rsidRPr="00630DAD">
        <w:rPr>
          <w:rFonts w:ascii="Times New Roman" w:eastAsia="Times New Roman" w:hAnsi="Times New Roman" w:cs="Times New Roman"/>
          <w:b/>
          <w:bCs/>
          <w:sz w:val="24"/>
          <w:szCs w:val="24"/>
        </w:rPr>
        <w:t>6</w:t>
      </w:r>
      <w:r w:rsidR="0023153E" w:rsidRPr="00630DAD">
        <w:rPr>
          <w:rFonts w:ascii="Times New Roman" w:eastAsia="Times New Roman" w:hAnsi="Times New Roman" w:cs="Times New Roman"/>
          <w:b/>
          <w:bCs/>
          <w:sz w:val="24"/>
          <w:szCs w:val="24"/>
        </w:rPr>
        <w:t>1</w:t>
      </w:r>
      <w:r w:rsidRPr="00630DAD">
        <w:rPr>
          <w:rFonts w:ascii="Times New Roman" w:eastAsia="Times New Roman" w:hAnsi="Times New Roman" w:cs="Times New Roman"/>
          <w:b/>
          <w:bCs/>
          <w:sz w:val="24"/>
          <w:szCs w:val="24"/>
        </w:rPr>
        <w:t>.</w:t>
      </w:r>
    </w:p>
    <w:p w14:paraId="7F68B16B" w14:textId="77777777" w:rsidR="002B4BE8" w:rsidRPr="00630DAD" w:rsidRDefault="002B4BE8" w:rsidP="0023103E">
      <w:pPr>
        <w:spacing w:after="240"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Svaki član tijela Zajednice osobno je odgovoran za savjesno obavljanje svojih dužnosti.</w:t>
      </w:r>
    </w:p>
    <w:p w14:paraId="6E6B6402" w14:textId="77777777" w:rsidR="002B4BE8" w:rsidRPr="00630DAD" w:rsidRDefault="002B4BE8" w:rsidP="0023103E">
      <w:pPr>
        <w:spacing w:after="240" w:line="234"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Svaki član tijela Zajednice odgovoran je za svoj rad tijelu koje ga je izabralo, a članovi Skupštine Zajednice odgovorni su članu Zajednice kojega predstavljaju.</w:t>
      </w:r>
    </w:p>
    <w:p w14:paraId="28E89099" w14:textId="77777777" w:rsidR="00277C02" w:rsidRPr="00630DAD" w:rsidRDefault="002B4BE8" w:rsidP="0023103E">
      <w:pPr>
        <w:spacing w:line="234"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Direktor Zajednice odgovoran je za zakonito, savjesno i stručno obavljanje poslova i zadaća koji su mu povjereni.</w:t>
      </w:r>
      <w:bookmarkStart w:id="15" w:name="page19"/>
      <w:bookmarkEnd w:id="15"/>
    </w:p>
    <w:p w14:paraId="7CFFF866" w14:textId="77777777" w:rsidR="0023103E" w:rsidRPr="00630DAD" w:rsidRDefault="0023103E" w:rsidP="0023103E">
      <w:pPr>
        <w:spacing w:line="234" w:lineRule="auto"/>
        <w:jc w:val="both"/>
        <w:rPr>
          <w:rFonts w:ascii="Times New Roman" w:eastAsia="Times New Roman" w:hAnsi="Times New Roman" w:cs="Times New Roman"/>
          <w:sz w:val="24"/>
          <w:szCs w:val="24"/>
        </w:rPr>
      </w:pPr>
    </w:p>
    <w:p w14:paraId="02E95174" w14:textId="77777777" w:rsidR="0023103E" w:rsidRPr="00630DAD" w:rsidRDefault="0023103E" w:rsidP="0023103E">
      <w:pPr>
        <w:spacing w:line="234" w:lineRule="auto"/>
        <w:jc w:val="both"/>
        <w:rPr>
          <w:rFonts w:ascii="Times New Roman" w:eastAsia="Times New Roman" w:hAnsi="Times New Roman" w:cs="Times New Roman"/>
          <w:sz w:val="24"/>
          <w:szCs w:val="24"/>
        </w:rPr>
      </w:pPr>
    </w:p>
    <w:p w14:paraId="4BE66DF0" w14:textId="77777777" w:rsidR="002B4BE8" w:rsidRPr="00630DAD" w:rsidRDefault="002B4BE8" w:rsidP="00EA2FD4">
      <w:pPr>
        <w:pStyle w:val="ListParagraph"/>
        <w:numPr>
          <w:ilvl w:val="0"/>
          <w:numId w:val="21"/>
        </w:numPr>
        <w:tabs>
          <w:tab w:val="left" w:pos="400"/>
        </w:tabs>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JAVNOST RADA ZAJEDNICE</w:t>
      </w:r>
    </w:p>
    <w:p w14:paraId="62145CC4" w14:textId="77777777" w:rsidR="00BA019F" w:rsidRPr="00630DAD" w:rsidRDefault="00BA019F" w:rsidP="0023103E">
      <w:pPr>
        <w:tabs>
          <w:tab w:val="left" w:pos="400"/>
        </w:tabs>
        <w:spacing w:line="0" w:lineRule="atLeast"/>
        <w:jc w:val="both"/>
        <w:rPr>
          <w:rFonts w:ascii="Times New Roman" w:eastAsia="Times New Roman" w:hAnsi="Times New Roman" w:cs="Times New Roman"/>
          <w:b/>
          <w:bCs/>
          <w:sz w:val="24"/>
          <w:szCs w:val="24"/>
        </w:rPr>
      </w:pPr>
    </w:p>
    <w:p w14:paraId="4237AE1C"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6</w:t>
      </w:r>
      <w:r w:rsidR="0023153E" w:rsidRPr="00630DAD">
        <w:rPr>
          <w:rFonts w:ascii="Times New Roman" w:eastAsia="Times New Roman" w:hAnsi="Times New Roman" w:cs="Times New Roman"/>
          <w:b/>
          <w:bCs/>
          <w:sz w:val="24"/>
          <w:szCs w:val="24"/>
        </w:rPr>
        <w:t>2</w:t>
      </w:r>
      <w:r w:rsidRPr="00630DAD">
        <w:rPr>
          <w:rFonts w:ascii="Times New Roman" w:eastAsia="Times New Roman" w:hAnsi="Times New Roman" w:cs="Times New Roman"/>
          <w:b/>
          <w:bCs/>
          <w:sz w:val="24"/>
          <w:szCs w:val="24"/>
        </w:rPr>
        <w:t>.</w:t>
      </w:r>
    </w:p>
    <w:p w14:paraId="6D1F3904" w14:textId="77777777" w:rsidR="002B4BE8" w:rsidRPr="00630DAD" w:rsidRDefault="002B4BE8" w:rsidP="0023103E">
      <w:pPr>
        <w:spacing w:after="240" w:line="237"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Javnost rada Zajednice osigurava se i ostvaruje dostavom pisanih materijala i putem sjednica tijela Zajednice za članove Zajednice, putem mrežnih stranica, putem turističko-informativnih centara, objavom na oglasnoj ploči Zajednice odnosno putem sredstava javnog priopćavanja ili na drugi prikladni način.</w:t>
      </w:r>
    </w:p>
    <w:p w14:paraId="61DB4E47" w14:textId="77777777" w:rsidR="002B4BE8" w:rsidRPr="00630DAD" w:rsidRDefault="002B4BE8" w:rsidP="0023103E">
      <w:pPr>
        <w:spacing w:line="237"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Posebno treba voditi računa o propisima koji uređuju pravo na pristup informacijama.</w:t>
      </w:r>
    </w:p>
    <w:p w14:paraId="3556F580" w14:textId="77777777" w:rsidR="00315A60" w:rsidRPr="00630DAD" w:rsidRDefault="00315A60" w:rsidP="00737575">
      <w:pPr>
        <w:spacing w:line="280" w:lineRule="exact"/>
        <w:jc w:val="both"/>
        <w:rPr>
          <w:rFonts w:ascii="Times New Roman" w:eastAsia="Times New Roman" w:hAnsi="Times New Roman" w:cs="Times New Roman"/>
          <w:sz w:val="24"/>
          <w:szCs w:val="24"/>
        </w:rPr>
      </w:pPr>
    </w:p>
    <w:p w14:paraId="64150511" w14:textId="77777777" w:rsidR="002B4BE8" w:rsidRPr="00630DAD" w:rsidRDefault="002B4BE8" w:rsidP="00EA2FD4">
      <w:pPr>
        <w:rPr>
          <w:rFonts w:ascii="Times New Roman" w:hAnsi="Times New Roman" w:cs="Times New Roman"/>
          <w:sz w:val="24"/>
          <w:szCs w:val="24"/>
        </w:rPr>
      </w:pPr>
      <w:r w:rsidRPr="00630DAD">
        <w:rPr>
          <w:rFonts w:ascii="Times New Roman" w:hAnsi="Times New Roman" w:cs="Times New Roman"/>
          <w:b/>
          <w:sz w:val="24"/>
          <w:szCs w:val="24"/>
        </w:rPr>
        <w:t>Članak 6</w:t>
      </w:r>
      <w:r w:rsidR="0023153E" w:rsidRPr="00630DAD">
        <w:rPr>
          <w:rFonts w:ascii="Times New Roman" w:hAnsi="Times New Roman" w:cs="Times New Roman"/>
          <w:b/>
          <w:sz w:val="24"/>
          <w:szCs w:val="24"/>
        </w:rPr>
        <w:t>3</w:t>
      </w:r>
      <w:r w:rsidRPr="00630DAD">
        <w:rPr>
          <w:rFonts w:ascii="Times New Roman" w:hAnsi="Times New Roman" w:cs="Times New Roman"/>
          <w:b/>
          <w:sz w:val="24"/>
          <w:szCs w:val="24"/>
        </w:rPr>
        <w:t>.</w:t>
      </w:r>
    </w:p>
    <w:p w14:paraId="157047A7" w14:textId="77777777" w:rsidR="002B4BE8" w:rsidRPr="00630DAD" w:rsidRDefault="0023153E" w:rsidP="00737575">
      <w:pPr>
        <w:jc w:val="both"/>
        <w:rPr>
          <w:rFonts w:ascii="Times New Roman" w:hAnsi="Times New Roman" w:cs="Times New Roman"/>
          <w:sz w:val="24"/>
          <w:szCs w:val="24"/>
        </w:rPr>
      </w:pPr>
      <w:r w:rsidRPr="00630DAD">
        <w:rPr>
          <w:rFonts w:ascii="Times New Roman" w:hAnsi="Times New Roman" w:cs="Times New Roman"/>
          <w:sz w:val="24"/>
          <w:szCs w:val="24"/>
        </w:rPr>
        <w:t>Preds</w:t>
      </w:r>
      <w:r w:rsidR="002B4BE8" w:rsidRPr="00630DAD">
        <w:rPr>
          <w:rFonts w:ascii="Times New Roman" w:hAnsi="Times New Roman" w:cs="Times New Roman"/>
          <w:sz w:val="24"/>
          <w:szCs w:val="24"/>
        </w:rPr>
        <w:t>je</w:t>
      </w:r>
      <w:r w:rsidRPr="00630DAD">
        <w:rPr>
          <w:rFonts w:ascii="Times New Roman" w:hAnsi="Times New Roman" w:cs="Times New Roman"/>
          <w:sz w:val="24"/>
          <w:szCs w:val="24"/>
        </w:rPr>
        <w:t>dnik zajednice je</w:t>
      </w:r>
      <w:r w:rsidR="002B4BE8" w:rsidRPr="00630DAD">
        <w:rPr>
          <w:rFonts w:ascii="Times New Roman" w:hAnsi="Times New Roman" w:cs="Times New Roman"/>
          <w:sz w:val="24"/>
          <w:szCs w:val="24"/>
        </w:rPr>
        <w:t xml:space="preserve"> odgovoran za redovito, potpuno i po obliku i sadržaju pristupačno informiranje javnosti o radu Zajednice.</w:t>
      </w:r>
    </w:p>
    <w:p w14:paraId="0F79896B" w14:textId="77777777" w:rsidR="002B4BE8" w:rsidRPr="00630DAD" w:rsidRDefault="002B4BE8" w:rsidP="00737575">
      <w:pPr>
        <w:spacing w:line="280" w:lineRule="exact"/>
        <w:jc w:val="both"/>
        <w:rPr>
          <w:rFonts w:ascii="Times New Roman" w:eastAsia="Times New Roman" w:hAnsi="Times New Roman" w:cs="Times New Roman"/>
          <w:sz w:val="24"/>
          <w:szCs w:val="24"/>
        </w:rPr>
      </w:pPr>
    </w:p>
    <w:p w14:paraId="449986BE" w14:textId="77777777" w:rsidR="00315A60" w:rsidRPr="00630DAD" w:rsidRDefault="00315A60" w:rsidP="00737575">
      <w:pPr>
        <w:spacing w:line="280" w:lineRule="exact"/>
        <w:jc w:val="both"/>
        <w:rPr>
          <w:rFonts w:ascii="Times New Roman" w:eastAsia="Times New Roman" w:hAnsi="Times New Roman" w:cs="Times New Roman"/>
          <w:sz w:val="24"/>
          <w:szCs w:val="24"/>
        </w:rPr>
      </w:pPr>
    </w:p>
    <w:p w14:paraId="50D2FBB1"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POSLOVNA TAJNA</w:t>
      </w:r>
    </w:p>
    <w:p w14:paraId="490E98E1" w14:textId="77777777" w:rsidR="00315A60" w:rsidRPr="00630DAD" w:rsidRDefault="00315A60" w:rsidP="00EA2FD4">
      <w:pPr>
        <w:spacing w:line="0" w:lineRule="atLeast"/>
        <w:jc w:val="both"/>
        <w:rPr>
          <w:rFonts w:ascii="Times New Roman" w:eastAsia="Times New Roman" w:hAnsi="Times New Roman" w:cs="Times New Roman"/>
          <w:sz w:val="24"/>
          <w:szCs w:val="24"/>
        </w:rPr>
      </w:pPr>
    </w:p>
    <w:p w14:paraId="500BD8F0" w14:textId="77777777" w:rsidR="00315A60"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6</w:t>
      </w:r>
      <w:r w:rsidR="0023153E" w:rsidRPr="00630DAD">
        <w:rPr>
          <w:rFonts w:ascii="Times New Roman" w:eastAsia="Times New Roman" w:hAnsi="Times New Roman" w:cs="Times New Roman"/>
          <w:b/>
          <w:bCs/>
          <w:sz w:val="24"/>
          <w:szCs w:val="24"/>
        </w:rPr>
        <w:t>4</w:t>
      </w:r>
      <w:r w:rsidR="00EA2FD4" w:rsidRPr="00630DAD">
        <w:rPr>
          <w:rFonts w:ascii="Times New Roman" w:eastAsia="Times New Roman" w:hAnsi="Times New Roman" w:cs="Times New Roman"/>
          <w:b/>
          <w:bCs/>
          <w:sz w:val="24"/>
          <w:szCs w:val="24"/>
        </w:rPr>
        <w:t>.</w:t>
      </w:r>
    </w:p>
    <w:p w14:paraId="718E49EC"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Poslovnu tajnu Zajednice čine isprave i podaci čije bi odavanje neovlaštenoj osobi bilo protivno poslovanju Zajednice i štetilo interesima i poslovnom ugledu Zajednice.</w:t>
      </w:r>
    </w:p>
    <w:p w14:paraId="7AB6E1A9"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Predsjednik Zajednice i direktor Zajednice određuju koje isprave i podaci su poslovna tajna, kao i ostala pitanja u vezi s poslovnom tajnom.</w:t>
      </w:r>
    </w:p>
    <w:p w14:paraId="54FC0535"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Poslovnu tajnu dužni su čuvati svi članovi i zaposleni u Zajednici koji na bilo koji način saznaju za ispravu ili podatak koji je utvrđen kao poslovna tajna</w:t>
      </w:r>
      <w:r w:rsidR="0023153E" w:rsidRPr="00630DAD">
        <w:rPr>
          <w:rFonts w:ascii="Times New Roman" w:eastAsia="Times New Roman" w:hAnsi="Times New Roman" w:cs="Times New Roman"/>
          <w:sz w:val="24"/>
          <w:szCs w:val="24"/>
        </w:rPr>
        <w:t xml:space="preserve"> i nakon prestanka radnog odnosa u Zajednici</w:t>
      </w:r>
      <w:r w:rsidRPr="00630DAD">
        <w:rPr>
          <w:rFonts w:ascii="Times New Roman" w:eastAsia="Times New Roman" w:hAnsi="Times New Roman" w:cs="Times New Roman"/>
          <w:sz w:val="24"/>
          <w:szCs w:val="24"/>
        </w:rPr>
        <w:t>.</w:t>
      </w:r>
    </w:p>
    <w:p w14:paraId="6360A2FC"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Posebno je potrebno voditi računa o propisima koji uređuju zaštitu osobnih podataka.</w:t>
      </w:r>
    </w:p>
    <w:p w14:paraId="0D598A7F" w14:textId="77777777" w:rsidR="002B4BE8" w:rsidRDefault="002B4BE8" w:rsidP="00737575">
      <w:pPr>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lastRenderedPageBreak/>
        <w:t>Povreda odredaba ovog Statuta koja se odnosi na poslovnu tajnu teža je povreda radne dužnosti.</w:t>
      </w:r>
    </w:p>
    <w:p w14:paraId="3F22E1A9" w14:textId="77777777" w:rsidR="00071E9D" w:rsidRDefault="00071E9D" w:rsidP="00737575">
      <w:pPr>
        <w:jc w:val="both"/>
        <w:rPr>
          <w:rFonts w:ascii="Times New Roman" w:eastAsia="Times New Roman" w:hAnsi="Times New Roman" w:cs="Times New Roman"/>
          <w:sz w:val="24"/>
          <w:szCs w:val="24"/>
        </w:rPr>
      </w:pPr>
    </w:p>
    <w:p w14:paraId="3837DAB9" w14:textId="77777777" w:rsidR="0023103E" w:rsidRPr="00630DAD" w:rsidRDefault="0023103E" w:rsidP="00737575">
      <w:pPr>
        <w:jc w:val="both"/>
        <w:rPr>
          <w:rFonts w:ascii="Times New Roman" w:eastAsia="Times New Roman" w:hAnsi="Times New Roman" w:cs="Times New Roman"/>
          <w:sz w:val="24"/>
          <w:szCs w:val="24"/>
        </w:rPr>
      </w:pPr>
    </w:p>
    <w:p w14:paraId="51CECC3D" w14:textId="77777777" w:rsidR="002B4BE8" w:rsidRPr="00630DAD" w:rsidRDefault="002B4BE8" w:rsidP="00737575">
      <w:pPr>
        <w:spacing w:line="200" w:lineRule="exact"/>
        <w:jc w:val="both"/>
        <w:rPr>
          <w:rFonts w:ascii="Times New Roman" w:eastAsia="Times New Roman" w:hAnsi="Times New Roman" w:cs="Times New Roman"/>
          <w:sz w:val="24"/>
          <w:szCs w:val="24"/>
        </w:rPr>
      </w:pPr>
    </w:p>
    <w:p w14:paraId="057E229F" w14:textId="77777777" w:rsidR="00315A60" w:rsidRPr="00630DAD" w:rsidRDefault="002B4BE8" w:rsidP="0023103E">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ZAŠTITA PRIRODE I ČOVJEKOVA OKOLIŠA</w:t>
      </w:r>
    </w:p>
    <w:p w14:paraId="5302D4CC" w14:textId="77777777" w:rsidR="0023103E" w:rsidRPr="00630DAD" w:rsidRDefault="0023103E" w:rsidP="0023103E">
      <w:pPr>
        <w:pStyle w:val="ListParagraph"/>
        <w:spacing w:line="0" w:lineRule="atLeast"/>
        <w:jc w:val="both"/>
        <w:rPr>
          <w:rFonts w:ascii="Times New Roman" w:eastAsia="Times New Roman" w:hAnsi="Times New Roman" w:cs="Times New Roman"/>
          <w:b/>
          <w:bCs/>
          <w:sz w:val="24"/>
          <w:szCs w:val="24"/>
        </w:rPr>
      </w:pPr>
    </w:p>
    <w:p w14:paraId="2EAA884D"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6</w:t>
      </w:r>
      <w:r w:rsidR="0023153E" w:rsidRPr="00630DAD">
        <w:rPr>
          <w:rFonts w:ascii="Times New Roman" w:eastAsia="Times New Roman" w:hAnsi="Times New Roman" w:cs="Times New Roman"/>
          <w:b/>
          <w:bCs/>
          <w:sz w:val="24"/>
          <w:szCs w:val="24"/>
        </w:rPr>
        <w:t>5</w:t>
      </w:r>
      <w:r w:rsidR="00EA2FD4" w:rsidRPr="00630DAD">
        <w:rPr>
          <w:rFonts w:ascii="Times New Roman" w:eastAsia="Times New Roman" w:hAnsi="Times New Roman" w:cs="Times New Roman"/>
          <w:b/>
          <w:bCs/>
          <w:sz w:val="24"/>
          <w:szCs w:val="24"/>
        </w:rPr>
        <w:t>.</w:t>
      </w:r>
    </w:p>
    <w:p w14:paraId="5F3BC4EB" w14:textId="77777777" w:rsidR="002B4BE8" w:rsidRPr="00630DAD" w:rsidRDefault="002B4BE8" w:rsidP="0023103E">
      <w:pPr>
        <w:spacing w:after="240" w:line="234" w:lineRule="auto"/>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Zajednica obavlja poslove i ispunjava svoju zadaću na način koji osigurava zaštitu prirode i poboljšava kvalitete čovjekova okoliša sukladno propisima u Republici Hrvatskoj.</w:t>
      </w:r>
    </w:p>
    <w:p w14:paraId="12FE4823"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Posebnu brigu Zajednica vodi o zaštiti i čuvanju kulturnih dobara.</w:t>
      </w:r>
      <w:bookmarkStart w:id="16" w:name="page23"/>
      <w:bookmarkEnd w:id="16"/>
    </w:p>
    <w:p w14:paraId="4022153F" w14:textId="77777777" w:rsidR="004E46B5" w:rsidRPr="00630DAD" w:rsidRDefault="004E46B5" w:rsidP="00737575">
      <w:pPr>
        <w:spacing w:line="323" w:lineRule="exact"/>
        <w:jc w:val="both"/>
        <w:rPr>
          <w:rFonts w:ascii="Times New Roman" w:eastAsia="Times New Roman" w:hAnsi="Times New Roman" w:cs="Times New Roman"/>
          <w:sz w:val="24"/>
          <w:szCs w:val="24"/>
        </w:rPr>
      </w:pPr>
    </w:p>
    <w:p w14:paraId="7695E401" w14:textId="77777777" w:rsidR="001D12D9" w:rsidRPr="00630DAD" w:rsidRDefault="001D12D9" w:rsidP="00737575">
      <w:pPr>
        <w:spacing w:line="323" w:lineRule="exact"/>
        <w:jc w:val="both"/>
        <w:rPr>
          <w:rFonts w:ascii="Times New Roman" w:eastAsia="Times New Roman" w:hAnsi="Times New Roman" w:cs="Times New Roman"/>
          <w:sz w:val="24"/>
          <w:szCs w:val="24"/>
        </w:rPr>
      </w:pPr>
    </w:p>
    <w:p w14:paraId="6F58FD8F"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STATUT I DRUGI OPĆI AKTI</w:t>
      </w:r>
    </w:p>
    <w:p w14:paraId="44045940" w14:textId="77777777" w:rsidR="00315A60" w:rsidRPr="00630DAD" w:rsidRDefault="00315A60" w:rsidP="00EA2FD4">
      <w:pPr>
        <w:spacing w:line="0" w:lineRule="atLeast"/>
        <w:jc w:val="both"/>
        <w:rPr>
          <w:rFonts w:ascii="Times New Roman" w:eastAsia="Times New Roman" w:hAnsi="Times New Roman" w:cs="Times New Roman"/>
          <w:sz w:val="24"/>
          <w:szCs w:val="24"/>
        </w:rPr>
      </w:pPr>
    </w:p>
    <w:p w14:paraId="75E0C14A"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23153E" w:rsidRPr="00630DAD">
        <w:rPr>
          <w:rFonts w:ascii="Times New Roman" w:eastAsia="Times New Roman" w:hAnsi="Times New Roman" w:cs="Times New Roman"/>
          <w:b/>
          <w:bCs/>
          <w:sz w:val="24"/>
          <w:szCs w:val="24"/>
        </w:rPr>
        <w:t>66</w:t>
      </w:r>
      <w:r w:rsidRPr="00630DAD">
        <w:rPr>
          <w:rFonts w:ascii="Times New Roman" w:eastAsia="Times New Roman" w:hAnsi="Times New Roman" w:cs="Times New Roman"/>
          <w:b/>
          <w:bCs/>
          <w:sz w:val="24"/>
          <w:szCs w:val="24"/>
        </w:rPr>
        <w:t>.</w:t>
      </w:r>
    </w:p>
    <w:p w14:paraId="4A643A4E" w14:textId="77777777" w:rsidR="0023153E"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Zajednica ima Statut i druge opće akte (pravilnici, odluke, poslovnici).</w:t>
      </w:r>
    </w:p>
    <w:p w14:paraId="021D9715" w14:textId="77777777" w:rsidR="00071E9D" w:rsidRPr="00630DAD" w:rsidRDefault="00071E9D" w:rsidP="00071E9D">
      <w:pPr>
        <w:jc w:val="both"/>
        <w:rPr>
          <w:rFonts w:ascii="Times New Roman" w:hAnsi="Times New Roman" w:cs="Times New Roman"/>
          <w:sz w:val="24"/>
          <w:szCs w:val="24"/>
        </w:rPr>
      </w:pPr>
    </w:p>
    <w:p w14:paraId="4439C4D0"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Opći akti Zajednice moraju biti u suglasnosti s odredbama Statuta. Statut mora biti u suglasnosti sa Zakonom i drugim propisima.</w:t>
      </w:r>
    </w:p>
    <w:p w14:paraId="774044A4" w14:textId="77777777" w:rsidR="00071E9D" w:rsidRDefault="00071E9D" w:rsidP="00071E9D">
      <w:pPr>
        <w:jc w:val="both"/>
        <w:rPr>
          <w:rFonts w:ascii="Times New Roman" w:hAnsi="Times New Roman" w:cs="Times New Roman"/>
          <w:sz w:val="24"/>
          <w:szCs w:val="24"/>
        </w:rPr>
      </w:pPr>
    </w:p>
    <w:p w14:paraId="779639B1"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U slučaju nesuglasnosti općih akata sa Statutom primjenjivat će se odgovarajuće odredbe Statuta.</w:t>
      </w:r>
    </w:p>
    <w:p w14:paraId="59302DB7" w14:textId="77777777" w:rsidR="00071E9D" w:rsidRDefault="00071E9D" w:rsidP="00071E9D">
      <w:pPr>
        <w:jc w:val="both"/>
        <w:rPr>
          <w:rFonts w:ascii="Times New Roman" w:hAnsi="Times New Roman" w:cs="Times New Roman"/>
          <w:sz w:val="24"/>
          <w:szCs w:val="24"/>
        </w:rPr>
      </w:pPr>
    </w:p>
    <w:p w14:paraId="2856AD68"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Ocjenu suglasnosti općih akata sa Statutom daje Skupština Zajednice.</w:t>
      </w:r>
    </w:p>
    <w:p w14:paraId="20474626" w14:textId="77777777" w:rsidR="00071E9D" w:rsidRDefault="00071E9D" w:rsidP="00071E9D">
      <w:pPr>
        <w:jc w:val="both"/>
        <w:rPr>
          <w:rFonts w:ascii="Times New Roman" w:hAnsi="Times New Roman" w:cs="Times New Roman"/>
          <w:sz w:val="24"/>
          <w:szCs w:val="24"/>
        </w:rPr>
      </w:pPr>
    </w:p>
    <w:p w14:paraId="695AF1B3" w14:textId="77777777" w:rsidR="0023153E" w:rsidRPr="00630DAD" w:rsidRDefault="0023153E" w:rsidP="00071E9D">
      <w:pPr>
        <w:jc w:val="both"/>
        <w:rPr>
          <w:rFonts w:ascii="Times New Roman" w:hAnsi="Times New Roman" w:cs="Times New Roman"/>
          <w:sz w:val="24"/>
          <w:szCs w:val="24"/>
        </w:rPr>
      </w:pPr>
      <w:r w:rsidRPr="00630DAD">
        <w:rPr>
          <w:rFonts w:ascii="Times New Roman" w:hAnsi="Times New Roman" w:cs="Times New Roman"/>
          <w:sz w:val="24"/>
          <w:szCs w:val="24"/>
        </w:rPr>
        <w:t>Kada utvrdi da opći akt nije u suglasnosti sa Statutom, Skupština svojom odlukom ukida ili poništava taj akt odnosno njegove pojedine odredbe.</w:t>
      </w:r>
    </w:p>
    <w:p w14:paraId="60F74E52" w14:textId="77777777" w:rsidR="0023153E" w:rsidRPr="00630DAD" w:rsidRDefault="0023153E" w:rsidP="00EA2FD4">
      <w:pPr>
        <w:spacing w:line="0" w:lineRule="atLeast"/>
        <w:jc w:val="both"/>
        <w:rPr>
          <w:rFonts w:ascii="Times New Roman" w:eastAsia="Times New Roman" w:hAnsi="Times New Roman" w:cs="Times New Roman"/>
          <w:b/>
          <w:bCs/>
          <w:sz w:val="24"/>
          <w:szCs w:val="24"/>
        </w:rPr>
      </w:pPr>
    </w:p>
    <w:p w14:paraId="0A848805"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23153E" w:rsidRPr="00630DAD">
        <w:rPr>
          <w:rFonts w:ascii="Times New Roman" w:eastAsia="Times New Roman" w:hAnsi="Times New Roman" w:cs="Times New Roman"/>
          <w:b/>
          <w:bCs/>
          <w:sz w:val="24"/>
          <w:szCs w:val="24"/>
        </w:rPr>
        <w:t>67</w:t>
      </w:r>
      <w:r w:rsidRPr="00630DAD">
        <w:rPr>
          <w:rFonts w:ascii="Times New Roman" w:eastAsia="Times New Roman" w:hAnsi="Times New Roman" w:cs="Times New Roman"/>
          <w:b/>
          <w:bCs/>
          <w:sz w:val="24"/>
          <w:szCs w:val="24"/>
        </w:rPr>
        <w:t>.</w:t>
      </w:r>
    </w:p>
    <w:p w14:paraId="1962CE55" w14:textId="77777777" w:rsidR="002B4BE8" w:rsidRPr="00630DAD" w:rsidRDefault="002B4BE8" w:rsidP="0023103E">
      <w:pPr>
        <w:spacing w:after="240"/>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Statut donosi uz prethodnu suglasnost Ministarstva turizma skupština Zajednice dvotrećinsk</w:t>
      </w:r>
      <w:r w:rsidR="00071E9D">
        <w:rPr>
          <w:rFonts w:ascii="Times New Roman" w:eastAsia="Times New Roman" w:hAnsi="Times New Roman" w:cs="Times New Roman"/>
          <w:sz w:val="24"/>
          <w:szCs w:val="24"/>
        </w:rPr>
        <w:t>om većinom svih predstavnika u S</w:t>
      </w:r>
      <w:r w:rsidRPr="00630DAD">
        <w:rPr>
          <w:rFonts w:ascii="Times New Roman" w:eastAsia="Times New Roman" w:hAnsi="Times New Roman" w:cs="Times New Roman"/>
          <w:sz w:val="24"/>
          <w:szCs w:val="24"/>
        </w:rPr>
        <w:t>kupštini Zajednice.</w:t>
      </w:r>
    </w:p>
    <w:p w14:paraId="7E92544A" w14:textId="77777777" w:rsidR="002B4BE8" w:rsidRPr="00630DAD" w:rsidRDefault="002B4BE8" w:rsidP="0023103E">
      <w:pPr>
        <w:spacing w:after="240"/>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Pos</w:t>
      </w:r>
      <w:r w:rsidR="00071E9D">
        <w:rPr>
          <w:rFonts w:ascii="Times New Roman" w:eastAsia="Times New Roman" w:hAnsi="Times New Roman" w:cs="Times New Roman"/>
          <w:sz w:val="24"/>
          <w:szCs w:val="24"/>
        </w:rPr>
        <w:t xml:space="preserve">lovnik o radu Skupštine </w:t>
      </w:r>
      <w:r w:rsidR="0023153E" w:rsidRPr="00630DAD">
        <w:rPr>
          <w:rFonts w:ascii="Times New Roman" w:eastAsia="Times New Roman" w:hAnsi="Times New Roman" w:cs="Times New Roman"/>
          <w:sz w:val="24"/>
          <w:szCs w:val="24"/>
        </w:rPr>
        <w:t>donosi S</w:t>
      </w:r>
      <w:r w:rsidRPr="00630DAD">
        <w:rPr>
          <w:rFonts w:ascii="Times New Roman" w:eastAsia="Times New Roman" w:hAnsi="Times New Roman" w:cs="Times New Roman"/>
          <w:sz w:val="24"/>
          <w:szCs w:val="24"/>
        </w:rPr>
        <w:t>kupština Zajednice na</w:t>
      </w:r>
      <w:r w:rsidR="0023153E" w:rsidRPr="00630DAD">
        <w:rPr>
          <w:rFonts w:ascii="Times New Roman" w:eastAsia="Times New Roman" w:hAnsi="Times New Roman" w:cs="Times New Roman"/>
          <w:sz w:val="24"/>
          <w:szCs w:val="24"/>
        </w:rPr>
        <w:t xml:space="preserve"> prvoj</w:t>
      </w:r>
      <w:r w:rsidRPr="00630DAD">
        <w:rPr>
          <w:rFonts w:ascii="Times New Roman" w:eastAsia="Times New Roman" w:hAnsi="Times New Roman" w:cs="Times New Roman"/>
          <w:sz w:val="24"/>
          <w:szCs w:val="24"/>
        </w:rPr>
        <w:t xml:space="preserve"> sjednici običnom većinom glasova.</w:t>
      </w:r>
    </w:p>
    <w:p w14:paraId="4EB88AAD" w14:textId="77777777" w:rsidR="002B4BE8" w:rsidRPr="00630DAD" w:rsidRDefault="002B4BE8" w:rsidP="0023103E">
      <w:pPr>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Ostale opće akte Zajednice donosi Turističko vijeće Zajednice na prijedlog direktora Zajednice, predsjednika Zajednice ili na inicijativu pojedinog člana Zajednice.</w:t>
      </w:r>
    </w:p>
    <w:p w14:paraId="18ACE8FD" w14:textId="77777777" w:rsidR="00EA2FD4" w:rsidRPr="00630DAD" w:rsidRDefault="00EA2FD4" w:rsidP="00EA2FD4">
      <w:pPr>
        <w:spacing w:line="0" w:lineRule="atLeast"/>
        <w:jc w:val="both"/>
        <w:rPr>
          <w:rFonts w:ascii="Times New Roman" w:eastAsia="Times New Roman" w:hAnsi="Times New Roman" w:cs="Times New Roman"/>
          <w:sz w:val="24"/>
          <w:szCs w:val="24"/>
        </w:rPr>
      </w:pPr>
    </w:p>
    <w:p w14:paraId="3C72F918"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23153E" w:rsidRPr="00630DAD">
        <w:rPr>
          <w:rFonts w:ascii="Times New Roman" w:eastAsia="Times New Roman" w:hAnsi="Times New Roman" w:cs="Times New Roman"/>
          <w:b/>
          <w:bCs/>
          <w:sz w:val="24"/>
          <w:szCs w:val="24"/>
        </w:rPr>
        <w:t>68</w:t>
      </w:r>
      <w:r w:rsidRPr="00630DAD">
        <w:rPr>
          <w:rFonts w:ascii="Times New Roman" w:eastAsia="Times New Roman" w:hAnsi="Times New Roman" w:cs="Times New Roman"/>
          <w:b/>
          <w:bCs/>
          <w:sz w:val="24"/>
          <w:szCs w:val="24"/>
        </w:rPr>
        <w:t>.</w:t>
      </w:r>
    </w:p>
    <w:p w14:paraId="21CAD6A0" w14:textId="77777777" w:rsidR="002B4BE8" w:rsidRPr="00630DAD" w:rsidRDefault="002B4BE8" w:rsidP="00737575">
      <w:pPr>
        <w:spacing w:line="0" w:lineRule="atLeast"/>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Opći akti Zajednice su:</w:t>
      </w:r>
    </w:p>
    <w:p w14:paraId="7D9887D8" w14:textId="77777777" w:rsidR="002B4BE8" w:rsidRPr="00630DAD" w:rsidRDefault="002B4BE8" w:rsidP="00EA2FD4">
      <w:pPr>
        <w:numPr>
          <w:ilvl w:val="0"/>
          <w:numId w:val="8"/>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 ustrojstvu</w:t>
      </w:r>
    </w:p>
    <w:p w14:paraId="5FA073DC" w14:textId="77777777" w:rsidR="002B4BE8" w:rsidRPr="00630DAD" w:rsidRDefault="002B4BE8" w:rsidP="00EA2FD4">
      <w:pPr>
        <w:numPr>
          <w:ilvl w:val="0"/>
          <w:numId w:val="8"/>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 organizaciji i sistematizaciji radnih mjesta</w:t>
      </w:r>
    </w:p>
    <w:p w14:paraId="2989ABA5" w14:textId="77777777" w:rsidR="002B4BE8" w:rsidRPr="00630DAD" w:rsidRDefault="002B4BE8" w:rsidP="00EA2FD4">
      <w:pPr>
        <w:numPr>
          <w:ilvl w:val="0"/>
          <w:numId w:val="8"/>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 radnim odnosima, disciplinskoj i materijalnoj odgovornosti zaposlenih</w:t>
      </w:r>
    </w:p>
    <w:p w14:paraId="218AA1EC" w14:textId="77777777" w:rsidR="002B4BE8" w:rsidRPr="00630DAD" w:rsidRDefault="002B4BE8" w:rsidP="00EA2FD4">
      <w:pPr>
        <w:numPr>
          <w:ilvl w:val="0"/>
          <w:numId w:val="8"/>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 obračunu i isplati plaća, naknadi plaća i ostalih primanja</w:t>
      </w:r>
    </w:p>
    <w:p w14:paraId="5E72B16D" w14:textId="77777777" w:rsidR="002B4BE8" w:rsidRDefault="002B4BE8" w:rsidP="0023103E">
      <w:pPr>
        <w:numPr>
          <w:ilvl w:val="0"/>
          <w:numId w:val="8"/>
        </w:numPr>
        <w:tabs>
          <w:tab w:val="left" w:pos="720"/>
        </w:tabs>
        <w:spacing w:line="0" w:lineRule="atLeast"/>
        <w:ind w:left="720" w:hanging="364"/>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drugi akti utvrđeni Statutom i odlukom turističkog vijeća, odnosno važećim propisima koji uređuje važeći Zakon o radu, Zakon o zaštiti na radu, Zakon o obaveznim odnosima, te ostali propisi.</w:t>
      </w:r>
    </w:p>
    <w:p w14:paraId="710D8281" w14:textId="77777777" w:rsidR="00071E9D" w:rsidRDefault="00071E9D" w:rsidP="00071E9D">
      <w:pPr>
        <w:tabs>
          <w:tab w:val="left" w:pos="720"/>
        </w:tabs>
        <w:spacing w:line="0" w:lineRule="atLeast"/>
        <w:jc w:val="both"/>
        <w:rPr>
          <w:rFonts w:ascii="Times New Roman" w:eastAsia="Times New Roman" w:hAnsi="Times New Roman" w:cs="Times New Roman"/>
          <w:sz w:val="24"/>
          <w:szCs w:val="24"/>
        </w:rPr>
      </w:pPr>
    </w:p>
    <w:p w14:paraId="2E547BE3" w14:textId="77777777" w:rsidR="00071E9D" w:rsidRPr="00630DAD" w:rsidRDefault="00071E9D" w:rsidP="00071E9D">
      <w:pPr>
        <w:tabs>
          <w:tab w:val="left" w:pos="720"/>
        </w:tabs>
        <w:spacing w:line="0" w:lineRule="atLeast"/>
        <w:jc w:val="both"/>
        <w:rPr>
          <w:rFonts w:ascii="Times New Roman" w:eastAsia="Times New Roman" w:hAnsi="Times New Roman" w:cs="Times New Roman"/>
          <w:sz w:val="24"/>
          <w:szCs w:val="24"/>
        </w:rPr>
      </w:pPr>
    </w:p>
    <w:p w14:paraId="7A217207" w14:textId="77777777" w:rsidR="00315A60" w:rsidRPr="00630DAD" w:rsidRDefault="00315A60" w:rsidP="00737575">
      <w:pPr>
        <w:spacing w:line="278" w:lineRule="exact"/>
        <w:jc w:val="both"/>
        <w:rPr>
          <w:rFonts w:ascii="Times New Roman" w:eastAsia="Times New Roman" w:hAnsi="Times New Roman" w:cs="Times New Roman"/>
          <w:sz w:val="24"/>
          <w:szCs w:val="24"/>
        </w:rPr>
      </w:pPr>
    </w:p>
    <w:p w14:paraId="70206A14" w14:textId="77777777" w:rsidR="002B4BE8" w:rsidRPr="00630DAD" w:rsidRDefault="0023153E"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69</w:t>
      </w:r>
      <w:r w:rsidR="002B4BE8" w:rsidRPr="00630DAD">
        <w:rPr>
          <w:rFonts w:ascii="Times New Roman" w:eastAsia="Times New Roman" w:hAnsi="Times New Roman" w:cs="Times New Roman"/>
          <w:b/>
          <w:bCs/>
          <w:sz w:val="24"/>
          <w:szCs w:val="24"/>
        </w:rPr>
        <w:t>.</w:t>
      </w:r>
    </w:p>
    <w:p w14:paraId="26928511"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Izmjene i dopune Statuta donose se po postupku i na način određen za donošenje Statuta.</w:t>
      </w:r>
    </w:p>
    <w:p w14:paraId="5E07A422"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Prijedlog za izmjene i dopune Statuta može podnijeti Turističko v</w:t>
      </w:r>
      <w:r w:rsidR="00071E9D">
        <w:rPr>
          <w:rFonts w:ascii="Times New Roman" w:eastAsia="Times New Roman" w:hAnsi="Times New Roman" w:cs="Times New Roman"/>
          <w:sz w:val="24"/>
          <w:szCs w:val="24"/>
        </w:rPr>
        <w:t>ijeće ili najmanje 1/3 članova S</w:t>
      </w:r>
      <w:r w:rsidRPr="00630DAD">
        <w:rPr>
          <w:rFonts w:ascii="Times New Roman" w:eastAsia="Times New Roman" w:hAnsi="Times New Roman" w:cs="Times New Roman"/>
          <w:sz w:val="24"/>
          <w:szCs w:val="24"/>
        </w:rPr>
        <w:t>kupštine Zajednice.</w:t>
      </w:r>
    </w:p>
    <w:p w14:paraId="663086B7" w14:textId="77777777" w:rsidR="00EA2FD4" w:rsidRPr="00630DAD" w:rsidRDefault="0023153E" w:rsidP="00EA2FD4">
      <w:pPr>
        <w:spacing w:line="0" w:lineRule="atLeast"/>
        <w:jc w:val="both"/>
        <w:rPr>
          <w:rFonts w:ascii="Times New Roman" w:hAnsi="Times New Roman" w:cs="Times New Roman"/>
          <w:sz w:val="24"/>
          <w:szCs w:val="24"/>
        </w:rPr>
      </w:pPr>
      <w:r w:rsidRPr="00630DAD">
        <w:rPr>
          <w:rFonts w:ascii="Times New Roman" w:hAnsi="Times New Roman" w:cs="Times New Roman"/>
          <w:sz w:val="24"/>
          <w:szCs w:val="24"/>
        </w:rPr>
        <w:t>Prijedlog izmjena i dopuna Statuta dostavlja se članovima Skupštine Zajednice radi davanja primjedbi i prijedloga. Primjedbe i prijedlozi dostavljaju se Turističkom vijeću Zajednice u roku od osam dana od dana primitka. Nakon razmatranja primjedbi i prijedloga Turističko vijeće utvrđuje prijedlog izmjena i dopuna Statuta i upućuje ga Ministarstvu turizma na suglasnost. Nakon dobivene suglasnosti na Prijedlog izmjena i dopuna Statuta upućuje ga Skupštini Zajednice na usvajanje.</w:t>
      </w:r>
    </w:p>
    <w:p w14:paraId="6EACF691" w14:textId="77777777" w:rsidR="0023153E" w:rsidRPr="00630DAD" w:rsidRDefault="0023153E" w:rsidP="00EA2FD4">
      <w:pPr>
        <w:spacing w:line="0" w:lineRule="atLeast"/>
        <w:jc w:val="both"/>
        <w:rPr>
          <w:rFonts w:ascii="Times New Roman" w:eastAsia="Times New Roman" w:hAnsi="Times New Roman" w:cs="Times New Roman"/>
          <w:b/>
          <w:bCs/>
          <w:sz w:val="24"/>
          <w:szCs w:val="24"/>
        </w:rPr>
      </w:pPr>
    </w:p>
    <w:p w14:paraId="7C7BFB94"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7</w:t>
      </w:r>
      <w:r w:rsidR="0023153E" w:rsidRPr="00630DAD">
        <w:rPr>
          <w:rFonts w:ascii="Times New Roman" w:eastAsia="Times New Roman" w:hAnsi="Times New Roman" w:cs="Times New Roman"/>
          <w:b/>
          <w:bCs/>
          <w:sz w:val="24"/>
          <w:szCs w:val="24"/>
        </w:rPr>
        <w:t>0</w:t>
      </w:r>
      <w:r w:rsidRPr="00630DAD">
        <w:rPr>
          <w:rFonts w:ascii="Times New Roman" w:eastAsia="Times New Roman" w:hAnsi="Times New Roman" w:cs="Times New Roman"/>
          <w:b/>
          <w:bCs/>
          <w:sz w:val="24"/>
          <w:szCs w:val="24"/>
        </w:rPr>
        <w:t>.</w:t>
      </w:r>
    </w:p>
    <w:p w14:paraId="3B6F53FA" w14:textId="77777777" w:rsidR="002B4BE8" w:rsidRPr="00630DAD" w:rsidRDefault="002B4BE8" w:rsidP="0023103E">
      <w:pPr>
        <w:spacing w:after="24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Statut Zajednice objavljuje se u Službenom glasniku </w:t>
      </w:r>
      <w:r w:rsidR="007C037E" w:rsidRPr="00630DAD">
        <w:rPr>
          <w:rFonts w:ascii="Times New Roman" w:eastAsia="Times New Roman" w:hAnsi="Times New Roman" w:cs="Times New Roman"/>
          <w:sz w:val="24"/>
          <w:szCs w:val="24"/>
        </w:rPr>
        <w:t>općine Mljet.</w:t>
      </w:r>
    </w:p>
    <w:p w14:paraId="38F5775C" w14:textId="77777777" w:rsidR="002B4BE8" w:rsidRPr="00630DAD" w:rsidRDefault="002B4BE8" w:rsidP="0023103E">
      <w:pPr>
        <w:spacing w:after="240"/>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Opći akti Zajednice oglašavaju se na oglasnoj ploči Zajednice.</w:t>
      </w:r>
    </w:p>
    <w:p w14:paraId="3BF0E096" w14:textId="77777777" w:rsidR="0023103E" w:rsidRPr="00630DAD" w:rsidRDefault="0023103E" w:rsidP="00737575">
      <w:pPr>
        <w:jc w:val="both"/>
        <w:rPr>
          <w:rFonts w:ascii="Times New Roman" w:eastAsia="Times New Roman" w:hAnsi="Times New Roman" w:cs="Times New Roman"/>
          <w:sz w:val="24"/>
          <w:szCs w:val="24"/>
        </w:rPr>
      </w:pPr>
    </w:p>
    <w:p w14:paraId="22E49E01" w14:textId="77777777" w:rsidR="002B4BE8" w:rsidRPr="00630DAD" w:rsidRDefault="002B4BE8" w:rsidP="00737575">
      <w:pPr>
        <w:spacing w:line="0" w:lineRule="atLeast"/>
        <w:ind w:left="60"/>
        <w:jc w:val="both"/>
        <w:rPr>
          <w:rFonts w:ascii="Times New Roman" w:eastAsia="Times New Roman" w:hAnsi="Times New Roman" w:cs="Times New Roman"/>
          <w:sz w:val="24"/>
          <w:szCs w:val="24"/>
        </w:rPr>
      </w:pPr>
    </w:p>
    <w:p w14:paraId="378E5917" w14:textId="77777777" w:rsidR="002B4BE8" w:rsidRPr="00630DAD" w:rsidRDefault="002B4BE8" w:rsidP="00EA2FD4">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PRESTANAK RADA ZAJEDNICE</w:t>
      </w:r>
    </w:p>
    <w:p w14:paraId="6AFCA131" w14:textId="77777777" w:rsidR="00315A60" w:rsidRPr="00630DAD" w:rsidRDefault="00315A60" w:rsidP="00315A60">
      <w:pPr>
        <w:spacing w:line="0" w:lineRule="atLeast"/>
        <w:jc w:val="both"/>
        <w:rPr>
          <w:rFonts w:ascii="Times New Roman" w:eastAsia="Times New Roman" w:hAnsi="Times New Roman" w:cs="Times New Roman"/>
          <w:b/>
          <w:bCs/>
          <w:sz w:val="24"/>
          <w:szCs w:val="24"/>
        </w:rPr>
      </w:pPr>
    </w:p>
    <w:p w14:paraId="78C0CCD5" w14:textId="77777777" w:rsidR="002B4BE8" w:rsidRPr="00630DAD" w:rsidRDefault="002B4BE8" w:rsidP="00EA2FD4">
      <w:pPr>
        <w:spacing w:line="0" w:lineRule="atLeast"/>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7</w:t>
      </w:r>
      <w:r w:rsidR="0023153E" w:rsidRPr="00630DAD">
        <w:rPr>
          <w:rFonts w:ascii="Times New Roman" w:eastAsia="Times New Roman" w:hAnsi="Times New Roman" w:cs="Times New Roman"/>
          <w:b/>
          <w:bCs/>
          <w:sz w:val="24"/>
          <w:szCs w:val="24"/>
        </w:rPr>
        <w:t>1</w:t>
      </w:r>
      <w:r w:rsidR="00EA2FD4" w:rsidRPr="00630DAD">
        <w:rPr>
          <w:rFonts w:ascii="Times New Roman" w:eastAsia="Times New Roman" w:hAnsi="Times New Roman" w:cs="Times New Roman"/>
          <w:b/>
          <w:bCs/>
          <w:sz w:val="24"/>
          <w:szCs w:val="24"/>
        </w:rPr>
        <w:t>.</w:t>
      </w:r>
    </w:p>
    <w:p w14:paraId="177F0749" w14:textId="77777777" w:rsidR="002B4BE8" w:rsidRPr="00630DAD" w:rsidRDefault="002B4BE8" w:rsidP="00737575">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prestaje postojati na temelju:</w:t>
      </w:r>
    </w:p>
    <w:p w14:paraId="7F473164" w14:textId="77777777" w:rsidR="002B4BE8" w:rsidRPr="00630DAD" w:rsidRDefault="0023153E" w:rsidP="00EA2FD4">
      <w:pPr>
        <w:numPr>
          <w:ilvl w:val="0"/>
          <w:numId w:val="17"/>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odluke S</w:t>
      </w:r>
      <w:r w:rsidR="002B4BE8" w:rsidRPr="00630DAD">
        <w:rPr>
          <w:rFonts w:ascii="Times New Roman" w:eastAsia="Times New Roman" w:hAnsi="Times New Roman" w:cs="Times New Roman"/>
          <w:sz w:val="24"/>
          <w:szCs w:val="24"/>
          <w:lang w:eastAsia="en-GB"/>
        </w:rPr>
        <w:t>kupštine Zajednice o prestanku Zajednice</w:t>
      </w:r>
    </w:p>
    <w:p w14:paraId="693EBA2B" w14:textId="77777777" w:rsidR="002B4BE8" w:rsidRPr="00630DAD" w:rsidRDefault="002B4BE8" w:rsidP="0023103E">
      <w:pPr>
        <w:numPr>
          <w:ilvl w:val="0"/>
          <w:numId w:val="17"/>
        </w:num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rješenja Ministarstva o zabrani djelovanja Zajednice.</w:t>
      </w:r>
    </w:p>
    <w:p w14:paraId="2678F2BE" w14:textId="77777777" w:rsidR="002B4BE8" w:rsidRPr="00630DAD" w:rsidRDefault="002B4BE8" w:rsidP="00737575">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Rješenje iz stavka 1. točke 2. ovoga članka Ministarstvo donosi ako:</w:t>
      </w:r>
    </w:p>
    <w:p w14:paraId="090524D0" w14:textId="77777777" w:rsidR="002B4BE8" w:rsidRPr="00630DAD" w:rsidRDefault="002B4BE8" w:rsidP="00EA2FD4">
      <w:pPr>
        <w:numPr>
          <w:ilvl w:val="0"/>
          <w:numId w:val="18"/>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donosi opće akte suprotno zakonu, statutu ili drugom propisu</w:t>
      </w:r>
    </w:p>
    <w:p w14:paraId="25620579" w14:textId="77777777" w:rsidR="002B4BE8" w:rsidRPr="00630DAD" w:rsidRDefault="0058312C" w:rsidP="00EA2FD4">
      <w:pPr>
        <w:numPr>
          <w:ilvl w:val="0"/>
          <w:numId w:val="18"/>
        </w:num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2B4BE8" w:rsidRPr="00630DAD">
        <w:rPr>
          <w:rFonts w:ascii="Times New Roman" w:eastAsia="Times New Roman" w:hAnsi="Times New Roman" w:cs="Times New Roman"/>
          <w:sz w:val="24"/>
          <w:szCs w:val="24"/>
          <w:lang w:eastAsia="en-GB"/>
        </w:rPr>
        <w:t>kupština Zajednice nije izabrala članove turističkog vijeća u roku od 60 dana od dana konstituiranja, isteka njihova mandata ili njihova razrješenja odnosno od dana podnošenja njihove ostavke</w:t>
      </w:r>
    </w:p>
    <w:p w14:paraId="3C78B87E" w14:textId="77777777" w:rsidR="002B4BE8" w:rsidRPr="00630DAD" w:rsidRDefault="002B4BE8" w:rsidP="00EA2FD4">
      <w:pPr>
        <w:numPr>
          <w:ilvl w:val="0"/>
          <w:numId w:val="18"/>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nije održala izbo</w:t>
      </w:r>
      <w:r w:rsidR="00630DAD" w:rsidRPr="00630DAD">
        <w:rPr>
          <w:rFonts w:ascii="Times New Roman" w:eastAsia="Times New Roman" w:hAnsi="Times New Roman" w:cs="Times New Roman"/>
          <w:sz w:val="24"/>
          <w:szCs w:val="24"/>
          <w:lang w:eastAsia="en-GB"/>
        </w:rPr>
        <w:t>re za novu Skupštinu, sukladno Zakonu i Statutu</w:t>
      </w:r>
    </w:p>
    <w:p w14:paraId="7E4A82D3" w14:textId="77777777" w:rsidR="002B4BE8" w:rsidRPr="00630DAD" w:rsidRDefault="002B4BE8" w:rsidP="00EA2FD4">
      <w:pPr>
        <w:numPr>
          <w:ilvl w:val="0"/>
          <w:numId w:val="18"/>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se ni u roku od 60 dana od dana provedenih izbora ne konstituira skupština Zajednice</w:t>
      </w:r>
    </w:p>
    <w:p w14:paraId="0B89DCAE" w14:textId="77777777" w:rsidR="002B4BE8" w:rsidRPr="00630DAD" w:rsidRDefault="002B4BE8" w:rsidP="00EA2FD4">
      <w:pPr>
        <w:numPr>
          <w:ilvl w:val="0"/>
          <w:numId w:val="10"/>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nije izvršila mjere odnosno ako je postupila suprotno obveznim uputama koje je u obavljanju nadzora naložilo Ministarstvo</w:t>
      </w:r>
    </w:p>
    <w:p w14:paraId="42E3B4C9" w14:textId="77777777" w:rsidR="002B4BE8" w:rsidRPr="00630DAD" w:rsidRDefault="002B4BE8" w:rsidP="00EA2FD4">
      <w:pPr>
        <w:numPr>
          <w:ilvl w:val="0"/>
          <w:numId w:val="10"/>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nije izvršila mjere koje je u obavljanju stručnog nadzora naložila skupština Zajednice</w:t>
      </w:r>
    </w:p>
    <w:p w14:paraId="349B57FD" w14:textId="77777777" w:rsidR="002B4BE8" w:rsidRPr="00630DAD" w:rsidRDefault="002B4BE8" w:rsidP="00EA2FD4">
      <w:pPr>
        <w:numPr>
          <w:ilvl w:val="0"/>
          <w:numId w:val="10"/>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troškovi za plaće zaposlenih u Zajednici prelaze 40% ukupnih prihoda Zajednice</w:t>
      </w:r>
    </w:p>
    <w:p w14:paraId="468B5E00" w14:textId="77777777" w:rsidR="002B4BE8" w:rsidRPr="00630DAD" w:rsidRDefault="002B4BE8" w:rsidP="00EA2FD4">
      <w:pPr>
        <w:numPr>
          <w:ilvl w:val="0"/>
          <w:numId w:val="10"/>
        </w:num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Zajednica, u roku iz članka 22. stavka 5. Zakona, ne izabere direktora.</w:t>
      </w:r>
    </w:p>
    <w:p w14:paraId="6BA1FEB6" w14:textId="77777777" w:rsidR="00315A60" w:rsidRPr="00630DAD" w:rsidRDefault="00315A60" w:rsidP="0023103E">
      <w:pPr>
        <w:rPr>
          <w:rFonts w:ascii="Times New Roman" w:eastAsia="Times New Roman" w:hAnsi="Times New Roman" w:cs="Times New Roman"/>
          <w:sz w:val="24"/>
          <w:szCs w:val="24"/>
          <w:lang w:eastAsia="en-GB"/>
        </w:rPr>
      </w:pPr>
    </w:p>
    <w:p w14:paraId="40B58EB8" w14:textId="77777777" w:rsidR="002B4BE8" w:rsidRPr="00630DAD" w:rsidRDefault="002B4BE8" w:rsidP="00EA2FD4">
      <w:pPr>
        <w:rPr>
          <w:rFonts w:ascii="Times New Roman" w:eastAsia="Times New Roman" w:hAnsi="Times New Roman" w:cs="Times New Roman"/>
          <w:b/>
          <w:bCs/>
          <w:sz w:val="24"/>
          <w:szCs w:val="24"/>
          <w:lang w:eastAsia="en-GB"/>
        </w:rPr>
      </w:pPr>
      <w:r w:rsidRPr="00630DAD">
        <w:rPr>
          <w:rFonts w:ascii="Times New Roman" w:eastAsia="Times New Roman" w:hAnsi="Times New Roman" w:cs="Times New Roman"/>
          <w:b/>
          <w:bCs/>
          <w:sz w:val="24"/>
          <w:szCs w:val="24"/>
          <w:lang w:eastAsia="en-GB"/>
        </w:rPr>
        <w:t>Članak 7</w:t>
      </w:r>
      <w:r w:rsidR="00630DAD" w:rsidRPr="00630DAD">
        <w:rPr>
          <w:rFonts w:ascii="Times New Roman" w:eastAsia="Times New Roman" w:hAnsi="Times New Roman" w:cs="Times New Roman"/>
          <w:b/>
          <w:bCs/>
          <w:sz w:val="24"/>
          <w:szCs w:val="24"/>
          <w:lang w:eastAsia="en-GB"/>
        </w:rPr>
        <w:t>2</w:t>
      </w:r>
      <w:r w:rsidRPr="00630DAD">
        <w:rPr>
          <w:rFonts w:ascii="Times New Roman" w:eastAsia="Times New Roman" w:hAnsi="Times New Roman" w:cs="Times New Roman"/>
          <w:b/>
          <w:bCs/>
          <w:sz w:val="24"/>
          <w:szCs w:val="24"/>
          <w:lang w:eastAsia="en-GB"/>
        </w:rPr>
        <w:t>.</w:t>
      </w:r>
    </w:p>
    <w:p w14:paraId="1030F367" w14:textId="77777777" w:rsidR="002B4BE8" w:rsidRPr="00630DAD" w:rsidRDefault="002B4BE8" w:rsidP="0023103E">
      <w:pPr>
        <w:spacing w:after="240"/>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Regionalna turistička zajednica čiji je član Zajednica kad prestaje postojati dužna je okončati poslove Zajednice koji su u tijeku, naplatiti potraživanja i podmiriti vjerovnike.</w:t>
      </w:r>
    </w:p>
    <w:p w14:paraId="40F65FA1" w14:textId="77777777" w:rsidR="002B4BE8" w:rsidRPr="00630DAD" w:rsidRDefault="002B4BE8" w:rsidP="00737575">
      <w:pPr>
        <w:jc w:val="both"/>
        <w:rPr>
          <w:rFonts w:ascii="Times New Roman" w:eastAsia="Times New Roman" w:hAnsi="Times New Roman" w:cs="Times New Roman"/>
          <w:sz w:val="24"/>
          <w:szCs w:val="24"/>
          <w:lang w:eastAsia="en-GB"/>
        </w:rPr>
      </w:pPr>
      <w:r w:rsidRPr="00630DAD">
        <w:rPr>
          <w:rFonts w:ascii="Times New Roman" w:eastAsia="Times New Roman" w:hAnsi="Times New Roman" w:cs="Times New Roman"/>
          <w:sz w:val="24"/>
          <w:szCs w:val="24"/>
          <w:lang w:eastAsia="en-GB"/>
        </w:rPr>
        <w:t>Imovinu preostalu nakon namirenja vjerovnika, u slučaju prestanka Zajednice iz stavka 1. ovoga članka, stječe regionalna turistička zajednica.</w:t>
      </w:r>
    </w:p>
    <w:p w14:paraId="46BF7995" w14:textId="77777777" w:rsidR="002B4BE8" w:rsidRPr="00630DAD" w:rsidRDefault="002B4BE8" w:rsidP="00737575">
      <w:pPr>
        <w:spacing w:after="135"/>
        <w:jc w:val="both"/>
        <w:rPr>
          <w:rFonts w:ascii="Times New Roman" w:eastAsia="Times New Roman" w:hAnsi="Times New Roman" w:cs="Times New Roman"/>
          <w:sz w:val="24"/>
          <w:szCs w:val="24"/>
          <w:lang w:eastAsia="en-GB"/>
        </w:rPr>
      </w:pPr>
    </w:p>
    <w:p w14:paraId="3AA817A8" w14:textId="77777777" w:rsidR="002B4BE8" w:rsidRPr="00630DAD" w:rsidRDefault="002B4BE8" w:rsidP="00737575">
      <w:pPr>
        <w:spacing w:line="0" w:lineRule="atLeast"/>
        <w:ind w:left="60"/>
        <w:jc w:val="both"/>
        <w:rPr>
          <w:rFonts w:ascii="Times New Roman" w:eastAsia="Times New Roman" w:hAnsi="Times New Roman" w:cs="Times New Roman"/>
          <w:sz w:val="24"/>
          <w:szCs w:val="24"/>
        </w:rPr>
      </w:pPr>
    </w:p>
    <w:p w14:paraId="5DA0494B" w14:textId="77777777" w:rsidR="002B4BE8" w:rsidRPr="00630DAD" w:rsidRDefault="002B4BE8" w:rsidP="0023103E">
      <w:pPr>
        <w:pStyle w:val="ListParagraph"/>
        <w:numPr>
          <w:ilvl w:val="0"/>
          <w:numId w:val="21"/>
        </w:num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PRIJELAZNE I ZAVRŠNE ODREDBE</w:t>
      </w:r>
    </w:p>
    <w:p w14:paraId="6928A41A" w14:textId="77777777" w:rsidR="00315A60" w:rsidRPr="00630DAD" w:rsidRDefault="00315A60" w:rsidP="00737575">
      <w:pPr>
        <w:spacing w:line="200" w:lineRule="exact"/>
        <w:jc w:val="both"/>
        <w:rPr>
          <w:rFonts w:ascii="Times New Roman" w:eastAsia="Times New Roman" w:hAnsi="Times New Roman" w:cs="Times New Roman"/>
          <w:b/>
          <w:bCs/>
          <w:sz w:val="24"/>
          <w:szCs w:val="24"/>
        </w:rPr>
      </w:pPr>
    </w:p>
    <w:p w14:paraId="572C5BD3"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7</w:t>
      </w:r>
      <w:r w:rsidR="00630DAD" w:rsidRPr="00630DAD">
        <w:rPr>
          <w:rFonts w:ascii="Times New Roman" w:eastAsia="Times New Roman" w:hAnsi="Times New Roman" w:cs="Times New Roman"/>
          <w:b/>
          <w:bCs/>
          <w:sz w:val="24"/>
          <w:szCs w:val="24"/>
        </w:rPr>
        <w:t>3</w:t>
      </w:r>
      <w:r w:rsidRPr="00630DAD">
        <w:rPr>
          <w:rFonts w:ascii="Times New Roman" w:eastAsia="Times New Roman" w:hAnsi="Times New Roman" w:cs="Times New Roman"/>
          <w:b/>
          <w:bCs/>
          <w:sz w:val="24"/>
          <w:szCs w:val="24"/>
        </w:rPr>
        <w:t>.</w:t>
      </w:r>
    </w:p>
    <w:p w14:paraId="5BCB9A72" w14:textId="77777777" w:rsidR="00630DAD" w:rsidRPr="00630DAD" w:rsidRDefault="00630DAD" w:rsidP="00630DAD">
      <w:pPr>
        <w:jc w:val="both"/>
        <w:rPr>
          <w:rFonts w:ascii="Times New Roman" w:hAnsi="Times New Roman" w:cs="Times New Roman"/>
          <w:sz w:val="24"/>
          <w:szCs w:val="24"/>
        </w:rPr>
      </w:pPr>
      <w:r w:rsidRPr="00630DAD">
        <w:rPr>
          <w:rFonts w:ascii="Times New Roman" w:hAnsi="Times New Roman" w:cs="Times New Roman"/>
          <w:sz w:val="24"/>
          <w:szCs w:val="24"/>
        </w:rPr>
        <w:t>Zajednica je dužna uskladiti svoj ustroj i druge opće akte s odredbama Zakona i Statuta u roku od 30 dana od dana stupanja na snagu Statuta.</w:t>
      </w:r>
    </w:p>
    <w:p w14:paraId="2CF0FDBA" w14:textId="77777777" w:rsidR="00630DAD" w:rsidRPr="00630DAD" w:rsidRDefault="00630DAD" w:rsidP="00630DAD">
      <w:pPr>
        <w:jc w:val="both"/>
        <w:rPr>
          <w:rFonts w:ascii="Times New Roman" w:hAnsi="Times New Roman" w:cs="Times New Roman"/>
          <w:sz w:val="24"/>
          <w:szCs w:val="24"/>
        </w:rPr>
      </w:pPr>
    </w:p>
    <w:p w14:paraId="34429B24" w14:textId="77777777" w:rsidR="00630DAD" w:rsidRDefault="00630DAD" w:rsidP="00630DAD">
      <w:pPr>
        <w:jc w:val="both"/>
        <w:rPr>
          <w:rFonts w:ascii="Times New Roman" w:hAnsi="Times New Roman" w:cs="Times New Roman"/>
          <w:sz w:val="24"/>
          <w:szCs w:val="24"/>
        </w:rPr>
      </w:pPr>
      <w:r w:rsidRPr="00630DAD">
        <w:rPr>
          <w:rFonts w:ascii="Times New Roman" w:hAnsi="Times New Roman" w:cs="Times New Roman"/>
          <w:sz w:val="24"/>
          <w:szCs w:val="24"/>
        </w:rPr>
        <w:t>Do usklađenja općih akata s odredbama Statuta primjenjuju se postojeći opći akti.</w:t>
      </w:r>
    </w:p>
    <w:p w14:paraId="7A46945C" w14:textId="77777777" w:rsidR="00630DAD" w:rsidRPr="00630DAD" w:rsidRDefault="00630DAD" w:rsidP="00630DAD">
      <w:pPr>
        <w:jc w:val="both"/>
        <w:rPr>
          <w:rFonts w:ascii="Times New Roman" w:hAnsi="Times New Roman" w:cs="Times New Roman"/>
          <w:sz w:val="24"/>
          <w:szCs w:val="24"/>
        </w:rPr>
      </w:pPr>
    </w:p>
    <w:p w14:paraId="00B676ED" w14:textId="77777777" w:rsidR="00630DAD" w:rsidRPr="00630DAD" w:rsidRDefault="00630DAD" w:rsidP="00630DAD">
      <w:pPr>
        <w:jc w:val="both"/>
        <w:rPr>
          <w:rFonts w:ascii="Times New Roman" w:hAnsi="Times New Roman" w:cs="Times New Roman"/>
          <w:sz w:val="24"/>
          <w:szCs w:val="24"/>
        </w:rPr>
      </w:pPr>
      <w:r w:rsidRPr="00630DAD">
        <w:rPr>
          <w:rFonts w:ascii="Times New Roman" w:hAnsi="Times New Roman" w:cs="Times New Roman"/>
          <w:sz w:val="24"/>
          <w:szCs w:val="24"/>
        </w:rPr>
        <w:t>Do konstituiranja novih tijela turističke zajednice op</w:t>
      </w:r>
      <w:r>
        <w:rPr>
          <w:rFonts w:ascii="Times New Roman" w:hAnsi="Times New Roman" w:cs="Times New Roman"/>
          <w:sz w:val="24"/>
          <w:szCs w:val="24"/>
        </w:rPr>
        <w:t>ćine Mljet</w:t>
      </w:r>
      <w:r w:rsidRPr="00630DAD">
        <w:rPr>
          <w:rFonts w:ascii="Times New Roman" w:hAnsi="Times New Roman" w:cs="Times New Roman"/>
          <w:sz w:val="24"/>
          <w:szCs w:val="24"/>
        </w:rPr>
        <w:t xml:space="preserve"> u skladu s ovim Statutom, dosadašnja tijela nastavljaju s radom.</w:t>
      </w:r>
    </w:p>
    <w:p w14:paraId="72FD0BFB" w14:textId="77777777" w:rsidR="002B4BE8" w:rsidRPr="00630DAD" w:rsidRDefault="002B4BE8" w:rsidP="00737575">
      <w:pPr>
        <w:jc w:val="both"/>
        <w:rPr>
          <w:rFonts w:ascii="Times New Roman" w:hAnsi="Times New Roman" w:cs="Times New Roman"/>
          <w:sz w:val="24"/>
          <w:szCs w:val="24"/>
        </w:rPr>
      </w:pPr>
    </w:p>
    <w:p w14:paraId="70C18AA0" w14:textId="77777777" w:rsidR="002B4BE8" w:rsidRPr="00630DAD" w:rsidRDefault="002B4BE8" w:rsidP="00737575">
      <w:pPr>
        <w:spacing w:line="282" w:lineRule="exact"/>
        <w:jc w:val="both"/>
        <w:rPr>
          <w:rFonts w:ascii="Times New Roman" w:eastAsia="Times New Roman" w:hAnsi="Times New Roman" w:cs="Times New Roman"/>
          <w:sz w:val="24"/>
          <w:szCs w:val="24"/>
        </w:rPr>
      </w:pPr>
    </w:p>
    <w:p w14:paraId="4BF01DD3" w14:textId="77777777" w:rsidR="002B4BE8" w:rsidRPr="00630DAD" w:rsidRDefault="002B4BE8" w:rsidP="00630DAD">
      <w:pPr>
        <w:spacing w:line="0" w:lineRule="atLeast"/>
        <w:jc w:val="both"/>
        <w:rPr>
          <w:rFonts w:ascii="Times New Roman" w:eastAsia="Times New Roman" w:hAnsi="Times New Roman" w:cs="Times New Roman"/>
          <w:sz w:val="24"/>
          <w:szCs w:val="24"/>
        </w:rPr>
      </w:pPr>
    </w:p>
    <w:p w14:paraId="55B511AD" w14:textId="77777777" w:rsidR="002B4BE8" w:rsidRPr="00630DAD" w:rsidRDefault="002B4BE8" w:rsidP="00EA2FD4">
      <w:pPr>
        <w:spacing w:line="0" w:lineRule="atLeast"/>
        <w:jc w:val="both"/>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Članak 7</w:t>
      </w:r>
      <w:r w:rsidR="00630DAD" w:rsidRPr="00630DAD">
        <w:rPr>
          <w:rFonts w:ascii="Times New Roman" w:eastAsia="Times New Roman" w:hAnsi="Times New Roman" w:cs="Times New Roman"/>
          <w:b/>
          <w:bCs/>
          <w:sz w:val="24"/>
          <w:szCs w:val="24"/>
        </w:rPr>
        <w:t>4</w:t>
      </w:r>
      <w:r w:rsidRPr="00630DAD">
        <w:rPr>
          <w:rFonts w:ascii="Times New Roman" w:eastAsia="Times New Roman" w:hAnsi="Times New Roman" w:cs="Times New Roman"/>
          <w:b/>
          <w:bCs/>
          <w:sz w:val="24"/>
          <w:szCs w:val="24"/>
        </w:rPr>
        <w:t>.</w:t>
      </w:r>
    </w:p>
    <w:p w14:paraId="1E73F483" w14:textId="77777777" w:rsidR="00315A60" w:rsidRPr="00630DAD" w:rsidRDefault="002B4BE8" w:rsidP="00737575">
      <w:pPr>
        <w:spacing w:line="238" w:lineRule="auto"/>
        <w:ind w:right="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 xml:space="preserve">Stupanjem na snagu ovog Statuta prestaju važiti odredbe Statuta turističke zajednice Općine </w:t>
      </w:r>
      <w:r w:rsidR="00996F92" w:rsidRPr="00630DAD">
        <w:rPr>
          <w:rFonts w:ascii="Times New Roman" w:eastAsia="Times New Roman" w:hAnsi="Times New Roman" w:cs="Times New Roman"/>
          <w:sz w:val="24"/>
          <w:szCs w:val="24"/>
        </w:rPr>
        <w:t>Mljet</w:t>
      </w:r>
      <w:r w:rsidRPr="00630DAD">
        <w:rPr>
          <w:rFonts w:ascii="Times New Roman" w:eastAsia="Times New Roman" w:hAnsi="Times New Roman" w:cs="Times New Roman"/>
          <w:sz w:val="24"/>
          <w:szCs w:val="24"/>
        </w:rPr>
        <w:t xml:space="preserve"> objavljenog u Službenom glasniku </w:t>
      </w:r>
      <w:r w:rsidR="00630DAD">
        <w:rPr>
          <w:rFonts w:ascii="Times New Roman" w:eastAsia="Times New Roman" w:hAnsi="Times New Roman" w:cs="Times New Roman"/>
          <w:sz w:val="24"/>
          <w:szCs w:val="24"/>
        </w:rPr>
        <w:t>O</w:t>
      </w:r>
      <w:r w:rsidR="00A71086" w:rsidRPr="00630DAD">
        <w:rPr>
          <w:rFonts w:ascii="Times New Roman" w:eastAsia="Times New Roman" w:hAnsi="Times New Roman" w:cs="Times New Roman"/>
          <w:sz w:val="24"/>
          <w:szCs w:val="24"/>
        </w:rPr>
        <w:t>pćine Mljet broj</w:t>
      </w:r>
      <w:r w:rsidR="000C7163" w:rsidRPr="00630DAD">
        <w:rPr>
          <w:rFonts w:ascii="Times New Roman" w:eastAsia="Times New Roman" w:hAnsi="Times New Roman" w:cs="Times New Roman"/>
          <w:sz w:val="24"/>
          <w:szCs w:val="24"/>
        </w:rPr>
        <w:t xml:space="preserve"> 3, GODINA XIII. BABINO POLJE, 28.travanj 2010.</w:t>
      </w:r>
    </w:p>
    <w:p w14:paraId="6178172F" w14:textId="77777777" w:rsidR="002B4BE8" w:rsidRPr="00630DAD" w:rsidRDefault="002B4BE8" w:rsidP="00737575">
      <w:pPr>
        <w:spacing w:line="238" w:lineRule="auto"/>
        <w:ind w:right="20"/>
        <w:jc w:val="both"/>
        <w:rPr>
          <w:rFonts w:ascii="Times New Roman" w:eastAsia="Times New Roman" w:hAnsi="Times New Roman" w:cs="Times New Roman"/>
          <w:sz w:val="24"/>
          <w:szCs w:val="24"/>
        </w:rPr>
      </w:pPr>
    </w:p>
    <w:p w14:paraId="571E5EDC" w14:textId="77777777" w:rsidR="002B4BE8" w:rsidRPr="00630DAD" w:rsidRDefault="002B4BE8" w:rsidP="00EA2FD4">
      <w:pPr>
        <w:spacing w:line="238" w:lineRule="auto"/>
        <w:ind w:right="20"/>
        <w:rPr>
          <w:rFonts w:ascii="Times New Roman" w:eastAsia="Times New Roman" w:hAnsi="Times New Roman" w:cs="Times New Roman"/>
          <w:b/>
          <w:bCs/>
          <w:sz w:val="24"/>
          <w:szCs w:val="24"/>
        </w:rPr>
      </w:pPr>
      <w:r w:rsidRPr="00630DAD">
        <w:rPr>
          <w:rFonts w:ascii="Times New Roman" w:eastAsia="Times New Roman" w:hAnsi="Times New Roman" w:cs="Times New Roman"/>
          <w:b/>
          <w:bCs/>
          <w:sz w:val="24"/>
          <w:szCs w:val="24"/>
        </w:rPr>
        <w:t xml:space="preserve">Članak </w:t>
      </w:r>
      <w:r w:rsidR="00630DAD" w:rsidRPr="00630DAD">
        <w:rPr>
          <w:rFonts w:ascii="Times New Roman" w:eastAsia="Times New Roman" w:hAnsi="Times New Roman" w:cs="Times New Roman"/>
          <w:b/>
          <w:bCs/>
          <w:sz w:val="24"/>
          <w:szCs w:val="24"/>
        </w:rPr>
        <w:t>75</w:t>
      </w:r>
      <w:r w:rsidR="00EA2FD4" w:rsidRPr="00630DAD">
        <w:rPr>
          <w:rFonts w:ascii="Times New Roman" w:eastAsia="Times New Roman" w:hAnsi="Times New Roman" w:cs="Times New Roman"/>
          <w:b/>
          <w:bCs/>
          <w:sz w:val="24"/>
          <w:szCs w:val="24"/>
        </w:rPr>
        <w:t>.</w:t>
      </w:r>
    </w:p>
    <w:p w14:paraId="4329F045" w14:textId="77777777" w:rsidR="00630DAD" w:rsidRPr="00630DAD" w:rsidRDefault="00630DAD" w:rsidP="00630DAD">
      <w:pPr>
        <w:jc w:val="both"/>
        <w:rPr>
          <w:rFonts w:ascii="Times New Roman" w:hAnsi="Times New Roman" w:cs="Times New Roman"/>
          <w:sz w:val="24"/>
          <w:szCs w:val="24"/>
        </w:rPr>
      </w:pPr>
      <w:r w:rsidRPr="00630DAD">
        <w:rPr>
          <w:rFonts w:ascii="Times New Roman" w:hAnsi="Times New Roman" w:cs="Times New Roman"/>
          <w:sz w:val="24"/>
          <w:szCs w:val="24"/>
        </w:rPr>
        <w:t xml:space="preserve">Ovaj Statut stupa na snagu osam dana od dana objave u </w:t>
      </w:r>
      <w:r w:rsidRPr="00630DAD">
        <w:rPr>
          <w:rFonts w:ascii="Times New Roman" w:eastAsia="Times New Roman" w:hAnsi="Times New Roman" w:cs="Times New Roman"/>
          <w:sz w:val="24"/>
          <w:szCs w:val="24"/>
        </w:rPr>
        <w:t xml:space="preserve">Službenom glasniku </w:t>
      </w:r>
      <w:r>
        <w:rPr>
          <w:rFonts w:ascii="Times New Roman" w:eastAsia="Times New Roman" w:hAnsi="Times New Roman" w:cs="Times New Roman"/>
          <w:sz w:val="24"/>
          <w:szCs w:val="24"/>
        </w:rPr>
        <w:t>O</w:t>
      </w:r>
      <w:r w:rsidRPr="00630DAD">
        <w:rPr>
          <w:rFonts w:ascii="Times New Roman" w:eastAsia="Times New Roman" w:hAnsi="Times New Roman" w:cs="Times New Roman"/>
          <w:sz w:val="24"/>
          <w:szCs w:val="24"/>
        </w:rPr>
        <w:t>pćine Mljet</w:t>
      </w:r>
      <w:r w:rsidRPr="00630DAD">
        <w:rPr>
          <w:rFonts w:ascii="Times New Roman" w:hAnsi="Times New Roman" w:cs="Times New Roman"/>
          <w:sz w:val="24"/>
          <w:szCs w:val="24"/>
        </w:rPr>
        <w:t>, osim odredbe o mandatu direktora turističke zajednice kao i odredbe o obnašanju prava i obveza direktora od strane predsjednika turističke zajednice do izbora direktora, a najduže u vremenu od šest mjeseci, koje stupaju na snagu 1. siječnja 2022. godine.</w:t>
      </w:r>
    </w:p>
    <w:p w14:paraId="3AF35272" w14:textId="77777777" w:rsidR="00630DAD" w:rsidRPr="00630DAD" w:rsidRDefault="00630DAD" w:rsidP="00630DAD">
      <w:pPr>
        <w:ind w:firstLine="360"/>
        <w:jc w:val="both"/>
        <w:rPr>
          <w:rFonts w:ascii="Times New Roman" w:hAnsi="Times New Roman" w:cs="Times New Roman"/>
          <w:sz w:val="24"/>
          <w:szCs w:val="24"/>
        </w:rPr>
      </w:pPr>
    </w:p>
    <w:p w14:paraId="23AEAEEA" w14:textId="77777777" w:rsidR="00630DAD" w:rsidRPr="00630DAD" w:rsidRDefault="00630DAD" w:rsidP="00EA2FD4">
      <w:pPr>
        <w:spacing w:line="238" w:lineRule="auto"/>
        <w:ind w:right="20"/>
        <w:rPr>
          <w:rFonts w:ascii="Times New Roman" w:eastAsia="Times New Roman" w:hAnsi="Times New Roman" w:cs="Times New Roman"/>
          <w:b/>
          <w:bCs/>
          <w:sz w:val="24"/>
          <w:szCs w:val="24"/>
        </w:rPr>
      </w:pPr>
    </w:p>
    <w:p w14:paraId="7F791621" w14:textId="77777777" w:rsidR="00530D8C" w:rsidRPr="00630DAD" w:rsidRDefault="002B4BE8" w:rsidP="0023103E">
      <w:pPr>
        <w:spacing w:line="0" w:lineRule="atLeast"/>
        <w:ind w:left="5760" w:firstLine="7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Predsjednik</w:t>
      </w:r>
    </w:p>
    <w:p w14:paraId="6352E8FF" w14:textId="77777777" w:rsidR="005C0273" w:rsidRPr="00630DAD" w:rsidRDefault="00996F92" w:rsidP="00530D8C">
      <w:pPr>
        <w:spacing w:line="0" w:lineRule="atLeast"/>
        <w:ind w:left="5760" w:firstLine="720"/>
        <w:jc w:val="both"/>
        <w:rPr>
          <w:rFonts w:ascii="Times New Roman" w:eastAsia="Times New Roman" w:hAnsi="Times New Roman" w:cs="Times New Roman"/>
          <w:sz w:val="24"/>
          <w:szCs w:val="24"/>
        </w:rPr>
      </w:pPr>
      <w:r w:rsidRPr="00630DAD">
        <w:rPr>
          <w:rFonts w:ascii="Times New Roman" w:eastAsia="Times New Roman" w:hAnsi="Times New Roman" w:cs="Times New Roman"/>
          <w:sz w:val="24"/>
          <w:szCs w:val="24"/>
        </w:rPr>
        <w:t>Đivo</w:t>
      </w:r>
      <w:r w:rsidR="00C77969">
        <w:rPr>
          <w:rFonts w:ascii="Times New Roman" w:eastAsia="Times New Roman" w:hAnsi="Times New Roman" w:cs="Times New Roman"/>
          <w:sz w:val="24"/>
          <w:szCs w:val="24"/>
        </w:rPr>
        <w:t xml:space="preserve"> </w:t>
      </w:r>
      <w:r w:rsidRPr="00630DAD">
        <w:rPr>
          <w:rFonts w:ascii="Times New Roman" w:eastAsia="Times New Roman" w:hAnsi="Times New Roman" w:cs="Times New Roman"/>
          <w:sz w:val="24"/>
          <w:szCs w:val="24"/>
        </w:rPr>
        <w:t>Market</w:t>
      </w:r>
    </w:p>
    <w:sectPr w:rsidR="005C0273" w:rsidRPr="00630DAD" w:rsidSect="007D5C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4A4B" w14:textId="77777777" w:rsidR="001542D7" w:rsidRDefault="001542D7" w:rsidP="00F37CAF">
      <w:r>
        <w:separator/>
      </w:r>
    </w:p>
  </w:endnote>
  <w:endnote w:type="continuationSeparator" w:id="0">
    <w:p w14:paraId="44544F4D" w14:textId="77777777" w:rsidR="001542D7" w:rsidRDefault="001542D7" w:rsidP="00F3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6D37" w14:textId="77777777" w:rsidR="00960DCE" w:rsidRPr="00F37CAF" w:rsidRDefault="00960DCE" w:rsidP="00F37CAF">
    <w:pPr>
      <w:pStyle w:val="Footer"/>
      <w:pBdr>
        <w:top w:val="single" w:sz="4" w:space="8" w:color="4472C4" w:themeColor="accent1"/>
      </w:pBdr>
      <w:spacing w:before="360"/>
      <w:contextualSpacing/>
      <w:rPr>
        <w:rFonts w:asciiTheme="majorHAnsi" w:hAnsiTheme="majorHAnsi" w:cstheme="majorHAnsi"/>
        <w:noProof/>
        <w:color w:val="404040" w:themeColor="text1" w:themeTint="BF"/>
      </w:rPr>
    </w:pPr>
    <w:r w:rsidRPr="00F37CAF">
      <w:rPr>
        <w:rFonts w:asciiTheme="majorHAnsi" w:hAnsiTheme="majorHAnsi" w:cstheme="majorHAnsi"/>
        <w:noProof/>
        <w:color w:val="404040" w:themeColor="text1" w:themeTint="BF"/>
      </w:rPr>
      <w:t>Statut TZO Mljet</w:t>
    </w:r>
    <w:r>
      <w:rPr>
        <w:rFonts w:asciiTheme="majorHAnsi" w:hAnsiTheme="majorHAnsi" w:cstheme="majorHAnsi"/>
        <w:noProof/>
        <w:color w:val="404040" w:themeColor="text1" w:themeTint="BF"/>
      </w:rPr>
      <w:tab/>
    </w:r>
    <w:r>
      <w:rPr>
        <w:rFonts w:asciiTheme="majorHAnsi" w:hAnsiTheme="majorHAnsi" w:cstheme="majorHAnsi"/>
        <w:noProof/>
        <w:color w:val="404040" w:themeColor="text1" w:themeTint="BF"/>
      </w:rPr>
      <w:tab/>
    </w:r>
    <w:r w:rsidR="00C8784B" w:rsidRPr="00F37CAF">
      <w:rPr>
        <w:rFonts w:asciiTheme="majorHAnsi" w:hAnsiTheme="majorHAnsi" w:cstheme="majorHAnsi"/>
        <w:noProof/>
        <w:color w:val="404040" w:themeColor="text1" w:themeTint="BF"/>
      </w:rPr>
      <w:fldChar w:fldCharType="begin"/>
    </w:r>
    <w:r w:rsidRPr="00F37CAF">
      <w:rPr>
        <w:rFonts w:asciiTheme="majorHAnsi" w:hAnsiTheme="majorHAnsi" w:cstheme="majorHAnsi"/>
        <w:noProof/>
        <w:color w:val="404040" w:themeColor="text1" w:themeTint="BF"/>
      </w:rPr>
      <w:instrText xml:space="preserve"> PAGE   \* MERGEFORMAT </w:instrText>
    </w:r>
    <w:r w:rsidR="00C8784B" w:rsidRPr="00F37CAF">
      <w:rPr>
        <w:rFonts w:asciiTheme="majorHAnsi" w:hAnsiTheme="majorHAnsi" w:cstheme="majorHAnsi"/>
        <w:noProof/>
        <w:color w:val="404040" w:themeColor="text1" w:themeTint="BF"/>
      </w:rPr>
      <w:fldChar w:fldCharType="separate"/>
    </w:r>
    <w:r w:rsidR="000B387A">
      <w:rPr>
        <w:rFonts w:asciiTheme="majorHAnsi" w:hAnsiTheme="majorHAnsi" w:cstheme="majorHAnsi"/>
        <w:noProof/>
        <w:color w:val="404040" w:themeColor="text1" w:themeTint="BF"/>
      </w:rPr>
      <w:t>1</w:t>
    </w:r>
    <w:r w:rsidR="00C8784B" w:rsidRPr="00F37CAF">
      <w:rPr>
        <w:rFonts w:asciiTheme="majorHAnsi" w:hAnsiTheme="majorHAnsi" w:cstheme="majorHAnsi"/>
        <w:noProof/>
        <w:color w:val="404040" w:themeColor="text1" w:themeTint="BF"/>
      </w:rPr>
      <w:fldChar w:fldCharType="end"/>
    </w:r>
  </w:p>
  <w:p w14:paraId="7E7DD767" w14:textId="77777777" w:rsidR="00960DCE" w:rsidRDefault="00960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AB75" w14:textId="77777777" w:rsidR="001542D7" w:rsidRDefault="001542D7" w:rsidP="00F37CAF">
      <w:r>
        <w:separator/>
      </w:r>
    </w:p>
  </w:footnote>
  <w:footnote w:type="continuationSeparator" w:id="0">
    <w:p w14:paraId="32ABA2B6" w14:textId="77777777" w:rsidR="001542D7" w:rsidRDefault="001542D7" w:rsidP="00F3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B"/>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3DF3CC2"/>
    <w:multiLevelType w:val="hybridMultilevel"/>
    <w:tmpl w:val="73BEB778"/>
    <w:lvl w:ilvl="0" w:tplc="EB084392">
      <w:start w:val="1"/>
      <w:numFmt w:val="decimal"/>
      <w:lvlText w:val="%1."/>
      <w:lvlJc w:val="left"/>
      <w:pPr>
        <w:ind w:left="720" w:hanging="360"/>
      </w:pPr>
      <w:rPr>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6C3E33"/>
    <w:multiLevelType w:val="hybridMultilevel"/>
    <w:tmpl w:val="BEB2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62CBC"/>
    <w:multiLevelType w:val="hybridMultilevel"/>
    <w:tmpl w:val="CDE6A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412052"/>
    <w:multiLevelType w:val="hybridMultilevel"/>
    <w:tmpl w:val="5CD6E838"/>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D0FB0"/>
    <w:multiLevelType w:val="hybridMultilevel"/>
    <w:tmpl w:val="E9E0BE5C"/>
    <w:lvl w:ilvl="0" w:tplc="3FEE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C6B73"/>
    <w:multiLevelType w:val="hybridMultilevel"/>
    <w:tmpl w:val="B65EC86A"/>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36A3"/>
    <w:multiLevelType w:val="hybridMultilevel"/>
    <w:tmpl w:val="1C1CA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6D706C"/>
    <w:multiLevelType w:val="hybridMultilevel"/>
    <w:tmpl w:val="ED7AF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8708B"/>
    <w:multiLevelType w:val="multilevel"/>
    <w:tmpl w:val="B35092CA"/>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9FF34C3"/>
    <w:multiLevelType w:val="hybridMultilevel"/>
    <w:tmpl w:val="9A866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B0596"/>
    <w:multiLevelType w:val="hybridMultilevel"/>
    <w:tmpl w:val="4B8A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7681B"/>
    <w:multiLevelType w:val="hybridMultilevel"/>
    <w:tmpl w:val="4546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C5741"/>
    <w:multiLevelType w:val="hybridMultilevel"/>
    <w:tmpl w:val="9C4E066E"/>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E3F41"/>
    <w:multiLevelType w:val="multilevel"/>
    <w:tmpl w:val="C7BAB5B2"/>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7D96FCD"/>
    <w:multiLevelType w:val="hybridMultilevel"/>
    <w:tmpl w:val="E5767FA8"/>
    <w:lvl w:ilvl="0" w:tplc="DF08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03429"/>
    <w:multiLevelType w:val="hybridMultilevel"/>
    <w:tmpl w:val="834464E8"/>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8D1C23"/>
    <w:multiLevelType w:val="hybridMultilevel"/>
    <w:tmpl w:val="51189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767D0C"/>
    <w:multiLevelType w:val="hybridMultilevel"/>
    <w:tmpl w:val="056668B0"/>
    <w:lvl w:ilvl="0" w:tplc="C82488D6">
      <w:start w:val="1"/>
      <w:numFmt w:val="upperRoman"/>
      <w:lvlText w:val="%1."/>
      <w:lvlJc w:val="righ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0A1A31"/>
    <w:multiLevelType w:val="multilevel"/>
    <w:tmpl w:val="1C6E2A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EEA5DB6"/>
    <w:multiLevelType w:val="hybridMultilevel"/>
    <w:tmpl w:val="BC58FCC2"/>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2691B"/>
    <w:multiLevelType w:val="hybridMultilevel"/>
    <w:tmpl w:val="4440D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E0193A"/>
    <w:multiLevelType w:val="multilevel"/>
    <w:tmpl w:val="CBBEF500"/>
    <w:lvl w:ilvl="0">
      <w:start w:val="1"/>
      <w:numFmt w:val="decimal"/>
      <w:lvlText w:val="%1."/>
      <w:lvlJc w:val="left"/>
      <w:pPr>
        <w:ind w:left="720" w:hanging="360"/>
      </w:pPr>
    </w:lvl>
    <w:lvl w:ilvl="1">
      <w:start w:val="1"/>
      <w:numFmt w:val="decimal"/>
      <w:lvlText w:val="%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047440063">
    <w:abstractNumId w:val="0"/>
  </w:num>
  <w:num w:numId="2" w16cid:durableId="611405010">
    <w:abstractNumId w:val="1"/>
  </w:num>
  <w:num w:numId="3" w16cid:durableId="1658650901">
    <w:abstractNumId w:val="2"/>
  </w:num>
  <w:num w:numId="4" w16cid:durableId="442968501">
    <w:abstractNumId w:val="3"/>
  </w:num>
  <w:num w:numId="5" w16cid:durableId="1783458569">
    <w:abstractNumId w:val="4"/>
  </w:num>
  <w:num w:numId="6" w16cid:durableId="1573350287">
    <w:abstractNumId w:val="5"/>
  </w:num>
  <w:num w:numId="7" w16cid:durableId="1762943027">
    <w:abstractNumId w:val="6"/>
  </w:num>
  <w:num w:numId="8" w16cid:durableId="386496752">
    <w:abstractNumId w:val="7"/>
  </w:num>
  <w:num w:numId="9" w16cid:durableId="1710302767">
    <w:abstractNumId w:val="14"/>
  </w:num>
  <w:num w:numId="10" w16cid:durableId="688215456">
    <w:abstractNumId w:val="13"/>
  </w:num>
  <w:num w:numId="11" w16cid:durableId="1491561477">
    <w:abstractNumId w:val="10"/>
  </w:num>
  <w:num w:numId="12" w16cid:durableId="1897426634">
    <w:abstractNumId w:val="16"/>
  </w:num>
  <w:num w:numId="13" w16cid:durableId="507984415">
    <w:abstractNumId w:val="26"/>
  </w:num>
  <w:num w:numId="14" w16cid:durableId="1009406256">
    <w:abstractNumId w:val="15"/>
  </w:num>
  <w:num w:numId="15" w16cid:durableId="977539807">
    <w:abstractNumId w:val="24"/>
  </w:num>
  <w:num w:numId="16" w16cid:durableId="630284871">
    <w:abstractNumId w:val="28"/>
  </w:num>
  <w:num w:numId="17" w16cid:durableId="1198395521">
    <w:abstractNumId w:val="19"/>
  </w:num>
  <w:num w:numId="18" w16cid:durableId="644772721">
    <w:abstractNumId w:val="27"/>
  </w:num>
  <w:num w:numId="19" w16cid:durableId="855853718">
    <w:abstractNumId w:val="29"/>
  </w:num>
  <w:num w:numId="20" w16cid:durableId="159543472">
    <w:abstractNumId w:val="21"/>
  </w:num>
  <w:num w:numId="21" w16cid:durableId="958026923">
    <w:abstractNumId w:val="25"/>
  </w:num>
  <w:num w:numId="22" w16cid:durableId="515926067">
    <w:abstractNumId w:val="8"/>
  </w:num>
  <w:num w:numId="23" w16cid:durableId="2081828001">
    <w:abstractNumId w:val="18"/>
  </w:num>
  <w:num w:numId="24" w16cid:durableId="528639230">
    <w:abstractNumId w:val="17"/>
  </w:num>
  <w:num w:numId="25" w16cid:durableId="539902792">
    <w:abstractNumId w:val="11"/>
  </w:num>
  <w:num w:numId="26" w16cid:durableId="929048283">
    <w:abstractNumId w:val="20"/>
  </w:num>
  <w:num w:numId="27" w16cid:durableId="1486630296">
    <w:abstractNumId w:val="23"/>
  </w:num>
  <w:num w:numId="28" w16cid:durableId="317155740">
    <w:abstractNumId w:val="22"/>
  </w:num>
  <w:num w:numId="29" w16cid:durableId="182207101">
    <w:abstractNumId w:val="12"/>
  </w:num>
  <w:num w:numId="30" w16cid:durableId="63937986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1D"/>
    <w:rsid w:val="00004211"/>
    <w:rsid w:val="00031A2D"/>
    <w:rsid w:val="0006170C"/>
    <w:rsid w:val="00071E9D"/>
    <w:rsid w:val="00086AFD"/>
    <w:rsid w:val="00096476"/>
    <w:rsid w:val="000B387A"/>
    <w:rsid w:val="000C7163"/>
    <w:rsid w:val="000F1986"/>
    <w:rsid w:val="00146266"/>
    <w:rsid w:val="001542D7"/>
    <w:rsid w:val="0015672D"/>
    <w:rsid w:val="00185EB1"/>
    <w:rsid w:val="001B78B8"/>
    <w:rsid w:val="001C656B"/>
    <w:rsid w:val="001D12D9"/>
    <w:rsid w:val="001D5A75"/>
    <w:rsid w:val="0023103E"/>
    <w:rsid w:val="0023153E"/>
    <w:rsid w:val="0023179A"/>
    <w:rsid w:val="002559C5"/>
    <w:rsid w:val="00277C02"/>
    <w:rsid w:val="002917F7"/>
    <w:rsid w:val="002B4BE8"/>
    <w:rsid w:val="002C5278"/>
    <w:rsid w:val="002D1353"/>
    <w:rsid w:val="002E3AC2"/>
    <w:rsid w:val="002E485A"/>
    <w:rsid w:val="00305D62"/>
    <w:rsid w:val="00315A60"/>
    <w:rsid w:val="00347366"/>
    <w:rsid w:val="003573BC"/>
    <w:rsid w:val="00377FB7"/>
    <w:rsid w:val="00385E21"/>
    <w:rsid w:val="003C3B90"/>
    <w:rsid w:val="003D03D5"/>
    <w:rsid w:val="003E0674"/>
    <w:rsid w:val="004026A0"/>
    <w:rsid w:val="00444459"/>
    <w:rsid w:val="004A2404"/>
    <w:rsid w:val="004B4781"/>
    <w:rsid w:val="004E46B5"/>
    <w:rsid w:val="004F64B2"/>
    <w:rsid w:val="00520519"/>
    <w:rsid w:val="00520E88"/>
    <w:rsid w:val="005256CB"/>
    <w:rsid w:val="00530D8C"/>
    <w:rsid w:val="0058312C"/>
    <w:rsid w:val="00590667"/>
    <w:rsid w:val="005C0273"/>
    <w:rsid w:val="00621D0C"/>
    <w:rsid w:val="00624015"/>
    <w:rsid w:val="00627890"/>
    <w:rsid w:val="00630DAD"/>
    <w:rsid w:val="006957F0"/>
    <w:rsid w:val="006A3E10"/>
    <w:rsid w:val="006C27B4"/>
    <w:rsid w:val="006E5018"/>
    <w:rsid w:val="007023F9"/>
    <w:rsid w:val="00715F45"/>
    <w:rsid w:val="007361A4"/>
    <w:rsid w:val="00737575"/>
    <w:rsid w:val="00737D01"/>
    <w:rsid w:val="00746FDD"/>
    <w:rsid w:val="00774D29"/>
    <w:rsid w:val="007B52FD"/>
    <w:rsid w:val="007C037E"/>
    <w:rsid w:val="007D5C4B"/>
    <w:rsid w:val="00802F64"/>
    <w:rsid w:val="00804051"/>
    <w:rsid w:val="00814855"/>
    <w:rsid w:val="008278C6"/>
    <w:rsid w:val="00832E78"/>
    <w:rsid w:val="00871931"/>
    <w:rsid w:val="008A4935"/>
    <w:rsid w:val="008C0CE5"/>
    <w:rsid w:val="008C5D71"/>
    <w:rsid w:val="008F571D"/>
    <w:rsid w:val="009155CC"/>
    <w:rsid w:val="00921840"/>
    <w:rsid w:val="009250E0"/>
    <w:rsid w:val="009341F1"/>
    <w:rsid w:val="00960DCE"/>
    <w:rsid w:val="00996F92"/>
    <w:rsid w:val="009A57AE"/>
    <w:rsid w:val="009F69BD"/>
    <w:rsid w:val="00A061E2"/>
    <w:rsid w:val="00A370A3"/>
    <w:rsid w:val="00A44F38"/>
    <w:rsid w:val="00A45DAA"/>
    <w:rsid w:val="00A71086"/>
    <w:rsid w:val="00A80C84"/>
    <w:rsid w:val="00AE5673"/>
    <w:rsid w:val="00AF06B6"/>
    <w:rsid w:val="00B1752B"/>
    <w:rsid w:val="00B213AF"/>
    <w:rsid w:val="00B31D54"/>
    <w:rsid w:val="00B50481"/>
    <w:rsid w:val="00B61967"/>
    <w:rsid w:val="00B659A5"/>
    <w:rsid w:val="00B709CE"/>
    <w:rsid w:val="00B836F9"/>
    <w:rsid w:val="00B94DEC"/>
    <w:rsid w:val="00BA019F"/>
    <w:rsid w:val="00BC1877"/>
    <w:rsid w:val="00BC7E69"/>
    <w:rsid w:val="00BD45AC"/>
    <w:rsid w:val="00BD49D6"/>
    <w:rsid w:val="00BD5A07"/>
    <w:rsid w:val="00BE13CC"/>
    <w:rsid w:val="00BF14FE"/>
    <w:rsid w:val="00C027D3"/>
    <w:rsid w:val="00C26891"/>
    <w:rsid w:val="00C27D72"/>
    <w:rsid w:val="00C77969"/>
    <w:rsid w:val="00C86E19"/>
    <w:rsid w:val="00C8784B"/>
    <w:rsid w:val="00CE64BB"/>
    <w:rsid w:val="00CF760F"/>
    <w:rsid w:val="00D368E7"/>
    <w:rsid w:val="00D44A3C"/>
    <w:rsid w:val="00D5295C"/>
    <w:rsid w:val="00D6131A"/>
    <w:rsid w:val="00D62B3A"/>
    <w:rsid w:val="00D7444F"/>
    <w:rsid w:val="00D969C7"/>
    <w:rsid w:val="00DA2740"/>
    <w:rsid w:val="00DA39FE"/>
    <w:rsid w:val="00DB32BC"/>
    <w:rsid w:val="00DE030A"/>
    <w:rsid w:val="00DE61F0"/>
    <w:rsid w:val="00E116B1"/>
    <w:rsid w:val="00E3539F"/>
    <w:rsid w:val="00E75F1C"/>
    <w:rsid w:val="00EA2FD4"/>
    <w:rsid w:val="00EA3374"/>
    <w:rsid w:val="00F2035D"/>
    <w:rsid w:val="00F23415"/>
    <w:rsid w:val="00F336FA"/>
    <w:rsid w:val="00F37CAF"/>
    <w:rsid w:val="00F40DBA"/>
    <w:rsid w:val="00F71E80"/>
    <w:rsid w:val="00F73CCC"/>
    <w:rsid w:val="00F777E6"/>
    <w:rsid w:val="00F82623"/>
    <w:rsid w:val="00FD203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D510"/>
  <w15:docId w15:val="{0301C0E5-A36A-4CB2-AC25-A55EDC97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E8"/>
    <w:pPr>
      <w:spacing w:after="0" w:line="240" w:lineRule="auto"/>
    </w:pPr>
    <w:rPr>
      <w:rFonts w:ascii="Calibri" w:eastAsia="Calibri" w:hAnsi="Calibri" w:cs="Arial"/>
      <w:sz w:val="20"/>
      <w:szCs w:val="20"/>
      <w:lang w:val="hr-HR" w:eastAsia="hr-HR"/>
    </w:rPr>
  </w:style>
  <w:style w:type="paragraph" w:styleId="Heading2">
    <w:name w:val="heading 2"/>
    <w:basedOn w:val="Normal"/>
    <w:next w:val="Normal"/>
    <w:link w:val="Heading2Char"/>
    <w:uiPriority w:val="9"/>
    <w:unhideWhenUsed/>
    <w:qFormat/>
    <w:rsid w:val="002B4BE8"/>
    <w:pPr>
      <w:keepNext/>
      <w:outlineLvl w:val="1"/>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BE8"/>
    <w:rPr>
      <w:rFonts w:ascii="Times New Roman" w:eastAsia="Times New Roman" w:hAnsi="Times New Roman" w:cs="Times New Roman"/>
      <w:sz w:val="24"/>
      <w:szCs w:val="24"/>
      <w:lang w:val="hr-HR" w:eastAsia="en-GB"/>
    </w:rPr>
  </w:style>
  <w:style w:type="paragraph" w:styleId="NormalWeb">
    <w:name w:val="Normal (Web)"/>
    <w:basedOn w:val="Normal"/>
    <w:uiPriority w:val="99"/>
    <w:semiHidden/>
    <w:unhideWhenUsed/>
    <w:rsid w:val="002B4BE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ighlight">
    <w:name w:val="highlight"/>
    <w:rsid w:val="002B4BE8"/>
  </w:style>
  <w:style w:type="paragraph" w:styleId="ListParagraph">
    <w:name w:val="List Paragraph"/>
    <w:basedOn w:val="Normal"/>
    <w:uiPriority w:val="34"/>
    <w:qFormat/>
    <w:rsid w:val="002B4BE8"/>
    <w:pPr>
      <w:ind w:left="720"/>
    </w:pPr>
  </w:style>
  <w:style w:type="paragraph" w:styleId="BalloonText">
    <w:name w:val="Balloon Text"/>
    <w:basedOn w:val="Normal"/>
    <w:link w:val="BalloonTextChar"/>
    <w:uiPriority w:val="99"/>
    <w:semiHidden/>
    <w:unhideWhenUsed/>
    <w:rsid w:val="002B4BE8"/>
    <w:rPr>
      <w:rFonts w:ascii="Arial" w:hAnsi="Arial"/>
      <w:sz w:val="18"/>
      <w:szCs w:val="18"/>
    </w:rPr>
  </w:style>
  <w:style w:type="character" w:customStyle="1" w:styleId="BalloonTextChar">
    <w:name w:val="Balloon Text Char"/>
    <w:basedOn w:val="DefaultParagraphFont"/>
    <w:link w:val="BalloonText"/>
    <w:uiPriority w:val="99"/>
    <w:semiHidden/>
    <w:rsid w:val="002B4BE8"/>
    <w:rPr>
      <w:rFonts w:ascii="Arial" w:eastAsia="Calibri" w:hAnsi="Arial" w:cs="Arial"/>
      <w:sz w:val="18"/>
      <w:szCs w:val="18"/>
      <w:lang w:val="hr-HR" w:eastAsia="hr-HR"/>
    </w:rPr>
  </w:style>
  <w:style w:type="paragraph" w:styleId="Header">
    <w:name w:val="header"/>
    <w:basedOn w:val="Normal"/>
    <w:link w:val="HeaderChar"/>
    <w:uiPriority w:val="99"/>
    <w:unhideWhenUsed/>
    <w:rsid w:val="00F37CAF"/>
    <w:pPr>
      <w:tabs>
        <w:tab w:val="center" w:pos="4513"/>
        <w:tab w:val="right" w:pos="9026"/>
      </w:tabs>
    </w:pPr>
  </w:style>
  <w:style w:type="character" w:customStyle="1" w:styleId="HeaderChar">
    <w:name w:val="Header Char"/>
    <w:basedOn w:val="DefaultParagraphFont"/>
    <w:link w:val="Header"/>
    <w:uiPriority w:val="99"/>
    <w:rsid w:val="00F37CAF"/>
    <w:rPr>
      <w:rFonts w:ascii="Calibri" w:eastAsia="Calibri" w:hAnsi="Calibri" w:cs="Arial"/>
      <w:sz w:val="20"/>
      <w:szCs w:val="20"/>
      <w:lang w:val="hr-HR" w:eastAsia="hr-HR"/>
    </w:rPr>
  </w:style>
  <w:style w:type="paragraph" w:styleId="Footer">
    <w:name w:val="footer"/>
    <w:basedOn w:val="Normal"/>
    <w:link w:val="FooterChar"/>
    <w:uiPriority w:val="99"/>
    <w:unhideWhenUsed/>
    <w:qFormat/>
    <w:rsid w:val="00F37CAF"/>
    <w:pPr>
      <w:tabs>
        <w:tab w:val="center" w:pos="4513"/>
        <w:tab w:val="right" w:pos="9026"/>
      </w:tabs>
    </w:pPr>
  </w:style>
  <w:style w:type="character" w:customStyle="1" w:styleId="FooterChar">
    <w:name w:val="Footer Char"/>
    <w:basedOn w:val="DefaultParagraphFont"/>
    <w:link w:val="Footer"/>
    <w:uiPriority w:val="99"/>
    <w:rsid w:val="00F37CAF"/>
    <w:rPr>
      <w:rFonts w:ascii="Calibri" w:eastAsia="Calibri" w:hAnsi="Calibri" w:cs="Arial"/>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8956-53D6-45FB-AC0B-C7FE9BF8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7048</Words>
  <Characters>40177</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c:creator>
  <cp:lastModifiedBy>TZ Mljet</cp:lastModifiedBy>
  <cp:revision>2</cp:revision>
  <cp:lastPrinted>2020-05-26T08:09:00Z</cp:lastPrinted>
  <dcterms:created xsi:type="dcterms:W3CDTF">2022-06-09T09:52:00Z</dcterms:created>
  <dcterms:modified xsi:type="dcterms:W3CDTF">2022-06-09T09:52:00Z</dcterms:modified>
</cp:coreProperties>
</file>